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667699" w14:textId="77777777" w:rsidR="00F327CB" w:rsidRPr="00082BE7" w:rsidRDefault="004105F8" w:rsidP="00814845">
      <w:pPr>
        <w:spacing w:line="360" w:lineRule="auto"/>
        <w:rPr>
          <w:sz w:val="23"/>
          <w:szCs w:val="23"/>
        </w:rPr>
      </w:pPr>
      <w:r w:rsidRPr="00082BE7">
        <w:rPr>
          <w:noProof/>
          <w:sz w:val="23"/>
          <w:szCs w:val="23"/>
        </w:rPr>
        <w:drawing>
          <wp:inline distT="0" distB="0" distL="0" distR="0" wp14:anchorId="217653D0" wp14:editId="537A11CD">
            <wp:extent cx="3175000" cy="5207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rmitage_Email_logo.jpg"/>
                    <pic:cNvPicPr/>
                  </pic:nvPicPr>
                  <pic:blipFill>
                    <a:blip r:embed="rId4">
                      <a:extLst>
                        <a:ext uri="{28A0092B-C50C-407E-A947-70E740481C1C}">
                          <a14:useLocalDpi xmlns:a14="http://schemas.microsoft.com/office/drawing/2010/main" val="0"/>
                        </a:ext>
                      </a:extLst>
                    </a:blip>
                    <a:stretch>
                      <a:fillRect/>
                    </a:stretch>
                  </pic:blipFill>
                  <pic:spPr>
                    <a:xfrm>
                      <a:off x="0" y="0"/>
                      <a:ext cx="3175000" cy="520700"/>
                    </a:xfrm>
                    <a:prstGeom prst="rect">
                      <a:avLst/>
                    </a:prstGeom>
                  </pic:spPr>
                </pic:pic>
              </a:graphicData>
            </a:graphic>
          </wp:inline>
        </w:drawing>
      </w:r>
    </w:p>
    <w:p w14:paraId="4CE0A592" w14:textId="77777777" w:rsidR="004105F8" w:rsidRPr="00082BE7" w:rsidRDefault="004105F8" w:rsidP="00814845">
      <w:pPr>
        <w:spacing w:line="360" w:lineRule="auto"/>
        <w:rPr>
          <w:sz w:val="23"/>
          <w:szCs w:val="23"/>
        </w:rPr>
      </w:pPr>
    </w:p>
    <w:p w14:paraId="7077FE73" w14:textId="4A83D789" w:rsidR="004105F8" w:rsidRPr="00400AFE" w:rsidRDefault="00400AFE" w:rsidP="00B46EF3">
      <w:pPr>
        <w:tabs>
          <w:tab w:val="left" w:pos="8820"/>
        </w:tabs>
        <w:spacing w:line="360" w:lineRule="auto"/>
        <w:ind w:right="360"/>
        <w:rPr>
          <w:rFonts w:ascii="Arial" w:hAnsi="Arial" w:cs="Arial"/>
          <w:b/>
          <w:bCs/>
        </w:rPr>
      </w:pPr>
      <w:bookmarkStart w:id="0" w:name="_Hlk521664150"/>
      <w:r w:rsidRPr="00400AFE">
        <w:rPr>
          <w:rFonts w:ascii="Arial" w:hAnsi="Arial" w:cs="Arial"/>
          <w:b/>
          <w:bCs/>
        </w:rPr>
        <w:t>MEDIA CONTACT</w:t>
      </w:r>
      <w:bookmarkEnd w:id="0"/>
    </w:p>
    <w:p w14:paraId="32BEAF99" w14:textId="77777777" w:rsidR="00E878D9" w:rsidRDefault="00E878D9" w:rsidP="00E878D9">
      <w:pPr>
        <w:tabs>
          <w:tab w:val="left" w:pos="8820"/>
        </w:tabs>
        <w:spacing w:line="360" w:lineRule="auto"/>
        <w:ind w:right="180"/>
        <w:rPr>
          <w:rFonts w:ascii="Arial" w:hAnsi="Arial"/>
        </w:rPr>
      </w:pPr>
      <w:r>
        <w:rPr>
          <w:rFonts w:ascii="Arial" w:hAnsi="Arial"/>
        </w:rPr>
        <w:t>S</w:t>
      </w:r>
      <w:r w:rsidRPr="00400AFE">
        <w:rPr>
          <w:rFonts w:ascii="Arial" w:hAnsi="Arial"/>
        </w:rPr>
        <w:t>u Byron</w:t>
      </w:r>
      <w:r>
        <w:rPr>
          <w:rFonts w:ascii="Arial" w:hAnsi="Arial"/>
        </w:rPr>
        <w:t xml:space="preserve">, </w:t>
      </w:r>
      <w:hyperlink r:id="rId5" w:history="1">
        <w:r w:rsidRPr="00335FB6">
          <w:rPr>
            <w:rStyle w:val="Hyperlink"/>
            <w:rFonts w:ascii="Arial" w:hAnsi="Arial"/>
          </w:rPr>
          <w:t>subyron@hermitage-fl.org</w:t>
        </w:r>
      </w:hyperlink>
    </w:p>
    <w:p w14:paraId="256108C8" w14:textId="77777777" w:rsidR="00076E80" w:rsidRDefault="00076E80" w:rsidP="00B46EF3">
      <w:pPr>
        <w:tabs>
          <w:tab w:val="left" w:pos="8820"/>
        </w:tabs>
        <w:spacing w:line="360" w:lineRule="auto"/>
        <w:ind w:right="360"/>
        <w:rPr>
          <w:rFonts w:ascii="Arial" w:hAnsi="Arial" w:cs="Arial"/>
          <w:b/>
          <w:bCs/>
          <w:color w:val="002060"/>
          <w:sz w:val="32"/>
          <w:szCs w:val="32"/>
        </w:rPr>
      </w:pPr>
    </w:p>
    <w:p w14:paraId="6F0AAF8A" w14:textId="724F2BC5" w:rsidR="004105F8" w:rsidRPr="009E60CF" w:rsidRDefault="009E60CF" w:rsidP="00B46EF3">
      <w:pPr>
        <w:tabs>
          <w:tab w:val="left" w:pos="8820"/>
        </w:tabs>
        <w:spacing w:line="360" w:lineRule="auto"/>
        <w:ind w:right="360"/>
        <w:jc w:val="center"/>
        <w:rPr>
          <w:rFonts w:ascii="Arial" w:hAnsi="Arial" w:cs="Arial"/>
          <w:b/>
          <w:bCs/>
          <w:sz w:val="32"/>
          <w:szCs w:val="32"/>
        </w:rPr>
      </w:pPr>
      <w:r w:rsidRPr="009E60CF">
        <w:rPr>
          <w:rFonts w:ascii="Arial" w:hAnsi="Arial" w:cs="Arial"/>
          <w:b/>
          <w:bCs/>
          <w:sz w:val="32"/>
          <w:szCs w:val="32"/>
        </w:rPr>
        <w:t>Hermitage Artist Retreat</w:t>
      </w:r>
      <w:r>
        <w:rPr>
          <w:rFonts w:ascii="Arial" w:hAnsi="Arial" w:cs="Arial"/>
          <w:b/>
          <w:bCs/>
          <w:sz w:val="32"/>
          <w:szCs w:val="32"/>
        </w:rPr>
        <w:t xml:space="preserve"> Presents</w:t>
      </w:r>
    </w:p>
    <w:p w14:paraId="40495352" w14:textId="45ED6B9C" w:rsidR="009E60CF" w:rsidRPr="009E60CF" w:rsidRDefault="00814845" w:rsidP="00B46EF3">
      <w:pPr>
        <w:tabs>
          <w:tab w:val="left" w:pos="8820"/>
        </w:tabs>
        <w:spacing w:line="360" w:lineRule="auto"/>
        <w:ind w:right="360"/>
        <w:jc w:val="center"/>
        <w:rPr>
          <w:rFonts w:ascii="Arial" w:hAnsi="Arial" w:cs="Arial"/>
          <w:b/>
          <w:bCs/>
          <w:color w:val="002060"/>
          <w:sz w:val="28"/>
          <w:szCs w:val="28"/>
        </w:rPr>
      </w:pPr>
      <w:bookmarkStart w:id="1" w:name="_Hlk521582302"/>
      <w:r>
        <w:rPr>
          <w:rFonts w:ascii="Arial" w:hAnsi="Arial" w:cs="Arial"/>
          <w:b/>
          <w:bCs/>
          <w:color w:val="002060"/>
          <w:sz w:val="28"/>
          <w:szCs w:val="28"/>
        </w:rPr>
        <w:t>“</w:t>
      </w:r>
      <w:r w:rsidR="00EC2FCE">
        <w:rPr>
          <w:rFonts w:ascii="Arial" w:hAnsi="Arial" w:cs="Arial"/>
          <w:b/>
          <w:bCs/>
          <w:color w:val="002060"/>
          <w:sz w:val="28"/>
          <w:szCs w:val="28"/>
        </w:rPr>
        <w:t xml:space="preserve">Film and Musical Theater </w:t>
      </w:r>
      <w:r>
        <w:rPr>
          <w:rFonts w:ascii="Arial" w:hAnsi="Arial" w:cs="Arial"/>
          <w:b/>
          <w:bCs/>
          <w:color w:val="002060"/>
          <w:sz w:val="28"/>
          <w:szCs w:val="28"/>
        </w:rPr>
        <w:t>in</w:t>
      </w:r>
      <w:r w:rsidR="00EC2FCE">
        <w:rPr>
          <w:rFonts w:ascii="Arial" w:hAnsi="Arial" w:cs="Arial"/>
          <w:b/>
          <w:bCs/>
          <w:color w:val="002060"/>
          <w:sz w:val="28"/>
          <w:szCs w:val="28"/>
        </w:rPr>
        <w:t xml:space="preserve"> the Making</w:t>
      </w:r>
      <w:r>
        <w:rPr>
          <w:rFonts w:ascii="Arial" w:hAnsi="Arial" w:cs="Arial"/>
          <w:b/>
          <w:bCs/>
          <w:color w:val="002060"/>
          <w:sz w:val="28"/>
          <w:szCs w:val="28"/>
        </w:rPr>
        <w:t>”</w:t>
      </w:r>
    </w:p>
    <w:bookmarkEnd w:id="1"/>
    <w:p w14:paraId="467EF754" w14:textId="567E7489" w:rsidR="00EC2FCE" w:rsidRPr="00EC2FCE" w:rsidRDefault="00B93055" w:rsidP="00B46EF3">
      <w:pPr>
        <w:tabs>
          <w:tab w:val="left" w:pos="8820"/>
        </w:tabs>
        <w:spacing w:line="360" w:lineRule="auto"/>
        <w:ind w:right="360"/>
        <w:jc w:val="center"/>
        <w:rPr>
          <w:rFonts w:ascii="Arial" w:hAnsi="Arial" w:cs="Arial"/>
          <w:b/>
          <w:bCs/>
        </w:rPr>
      </w:pPr>
      <w:r w:rsidRPr="00B93055">
        <w:rPr>
          <w:rFonts w:ascii="Arial" w:hAnsi="Arial" w:cs="Arial"/>
          <w:b/>
          <w:bCs/>
        </w:rPr>
        <w:t>With</w:t>
      </w:r>
      <w:r w:rsidR="009E60CF" w:rsidRPr="00B93055">
        <w:rPr>
          <w:rFonts w:ascii="Arial" w:hAnsi="Arial" w:cs="Arial"/>
          <w:b/>
          <w:bCs/>
        </w:rPr>
        <w:t xml:space="preserve"> </w:t>
      </w:r>
      <w:r w:rsidR="00EC2FCE">
        <w:rPr>
          <w:rFonts w:ascii="Arial" w:hAnsi="Arial" w:cs="Arial"/>
          <w:b/>
          <w:bCs/>
        </w:rPr>
        <w:t>f</w:t>
      </w:r>
      <w:r w:rsidR="00EC2FCE" w:rsidRPr="00EC2FCE">
        <w:rPr>
          <w:rFonts w:ascii="Arial" w:hAnsi="Arial" w:cs="Arial"/>
          <w:b/>
          <w:bCs/>
        </w:rPr>
        <w:t>ilmmaker Mirella Martinelli</w:t>
      </w:r>
      <w:r w:rsidR="00EC2FCE">
        <w:rPr>
          <w:rFonts w:ascii="Arial" w:hAnsi="Arial" w:cs="Arial"/>
          <w:b/>
          <w:bCs/>
        </w:rPr>
        <w:t>, book writer/lyricist</w:t>
      </w:r>
      <w:r w:rsidR="00EC2FCE" w:rsidRPr="00EC2FCE">
        <w:rPr>
          <w:rFonts w:ascii="Arial" w:hAnsi="Arial" w:cs="Arial"/>
          <w:b/>
          <w:bCs/>
        </w:rPr>
        <w:t xml:space="preserve"> Stephen Cole</w:t>
      </w:r>
    </w:p>
    <w:p w14:paraId="148720A3" w14:textId="1BBE18D6" w:rsidR="009E60CF" w:rsidRPr="00B93055" w:rsidRDefault="009E60CF" w:rsidP="00B46EF3">
      <w:pPr>
        <w:tabs>
          <w:tab w:val="left" w:pos="8820"/>
        </w:tabs>
        <w:spacing w:line="360" w:lineRule="auto"/>
        <w:ind w:right="360"/>
        <w:jc w:val="center"/>
        <w:rPr>
          <w:rFonts w:ascii="Arial" w:hAnsi="Arial" w:cs="Arial"/>
          <w:b/>
          <w:bCs/>
        </w:rPr>
      </w:pPr>
      <w:r w:rsidRPr="00B93055">
        <w:rPr>
          <w:rFonts w:ascii="Arial" w:hAnsi="Arial" w:cs="Arial"/>
          <w:b/>
          <w:bCs/>
        </w:rPr>
        <w:t xml:space="preserve">and </w:t>
      </w:r>
      <w:r w:rsidR="00EC2FCE">
        <w:rPr>
          <w:rFonts w:ascii="Arial" w:hAnsi="Arial" w:cs="Arial"/>
          <w:b/>
          <w:bCs/>
        </w:rPr>
        <w:t>musical director/conductor David Evans</w:t>
      </w:r>
      <w:r w:rsidR="00BE3B74">
        <w:rPr>
          <w:rFonts w:ascii="Arial" w:hAnsi="Arial" w:cs="Arial"/>
          <w:b/>
          <w:bCs/>
        </w:rPr>
        <w:t>.</w:t>
      </w:r>
    </w:p>
    <w:p w14:paraId="58FA50ED" w14:textId="63149370" w:rsidR="009E60CF" w:rsidRPr="00814845" w:rsidRDefault="008F2D87" w:rsidP="00B46EF3">
      <w:pPr>
        <w:tabs>
          <w:tab w:val="left" w:pos="8820"/>
        </w:tabs>
        <w:spacing w:line="360" w:lineRule="auto"/>
        <w:ind w:right="360"/>
        <w:jc w:val="center"/>
        <w:rPr>
          <w:rFonts w:ascii="Arial" w:hAnsi="Arial" w:cs="Arial"/>
          <w:b/>
          <w:bCs/>
          <w:color w:val="002060"/>
          <w:sz w:val="28"/>
          <w:szCs w:val="28"/>
        </w:rPr>
      </w:pPr>
      <w:r w:rsidRPr="00814845">
        <w:rPr>
          <w:rFonts w:ascii="Arial" w:hAnsi="Arial" w:cs="Arial"/>
          <w:b/>
          <w:bCs/>
          <w:color w:val="002060"/>
          <w:sz w:val="28"/>
          <w:szCs w:val="28"/>
        </w:rPr>
        <w:t xml:space="preserve">Friday, August 24, </w:t>
      </w:r>
      <w:r w:rsidR="00BA5C4B">
        <w:rPr>
          <w:rFonts w:ascii="Arial" w:hAnsi="Arial" w:cs="Arial"/>
          <w:b/>
          <w:bCs/>
          <w:color w:val="002060"/>
          <w:sz w:val="28"/>
          <w:szCs w:val="28"/>
        </w:rPr>
        <w:t>5</w:t>
      </w:r>
      <w:r w:rsidR="00814845" w:rsidRPr="00814845">
        <w:rPr>
          <w:rFonts w:ascii="Arial" w:hAnsi="Arial" w:cs="Arial"/>
          <w:b/>
          <w:bCs/>
          <w:color w:val="002060"/>
          <w:sz w:val="28"/>
          <w:szCs w:val="28"/>
        </w:rPr>
        <w:t xml:space="preserve"> </w:t>
      </w:r>
      <w:r w:rsidR="009E60CF" w:rsidRPr="00814845">
        <w:rPr>
          <w:rFonts w:ascii="Arial" w:hAnsi="Arial" w:cs="Arial"/>
          <w:b/>
          <w:bCs/>
          <w:color w:val="002060"/>
          <w:sz w:val="28"/>
          <w:szCs w:val="28"/>
        </w:rPr>
        <w:t>p.m., at the Hermitage</w:t>
      </w:r>
    </w:p>
    <w:p w14:paraId="5E6F347B" w14:textId="77777777" w:rsidR="00250FCB" w:rsidRDefault="00250FCB" w:rsidP="00B46EF3">
      <w:pPr>
        <w:tabs>
          <w:tab w:val="left" w:pos="8820"/>
        </w:tabs>
        <w:spacing w:line="480" w:lineRule="auto"/>
        <w:ind w:right="360"/>
        <w:rPr>
          <w:rFonts w:ascii="Arial" w:hAnsi="Arial" w:cs="Arial"/>
        </w:rPr>
      </w:pPr>
    </w:p>
    <w:p w14:paraId="78FA42D9" w14:textId="31A9A576" w:rsidR="00B93055" w:rsidRDefault="009E60CF" w:rsidP="00B46EF3">
      <w:pPr>
        <w:tabs>
          <w:tab w:val="left" w:pos="8820"/>
        </w:tabs>
        <w:spacing w:line="480" w:lineRule="auto"/>
        <w:ind w:right="360"/>
        <w:rPr>
          <w:rStyle w:val="Hyperlink"/>
          <w:rFonts w:ascii="Arial" w:hAnsi="Arial" w:cs="Arial"/>
          <w:color w:val="auto"/>
          <w:u w:val="none"/>
        </w:rPr>
      </w:pPr>
      <w:r w:rsidRPr="00436A9E">
        <w:rPr>
          <w:rFonts w:ascii="Arial" w:hAnsi="Arial" w:cs="Arial"/>
        </w:rPr>
        <w:t xml:space="preserve">The Hermitage Artist Retreat presents </w:t>
      </w:r>
      <w:r w:rsidR="00814845">
        <w:rPr>
          <w:rFonts w:ascii="Arial" w:hAnsi="Arial" w:cs="Arial"/>
        </w:rPr>
        <w:t>“</w:t>
      </w:r>
      <w:r w:rsidR="008347CA" w:rsidRPr="00924057">
        <w:rPr>
          <w:rFonts w:ascii="Arial" w:hAnsi="Arial" w:cs="Arial"/>
          <w:b/>
        </w:rPr>
        <w:t xml:space="preserve">Film and Musical Theater </w:t>
      </w:r>
      <w:r w:rsidR="00814845">
        <w:rPr>
          <w:rFonts w:ascii="Arial" w:hAnsi="Arial" w:cs="Arial"/>
          <w:b/>
        </w:rPr>
        <w:t>in the</w:t>
      </w:r>
      <w:r w:rsidR="008347CA" w:rsidRPr="00924057">
        <w:rPr>
          <w:rFonts w:ascii="Arial" w:hAnsi="Arial" w:cs="Arial"/>
          <w:b/>
        </w:rPr>
        <w:t xml:space="preserve"> Making</w:t>
      </w:r>
      <w:r w:rsidR="008347CA" w:rsidRPr="00436A9E">
        <w:rPr>
          <w:rFonts w:ascii="Arial" w:hAnsi="Arial" w:cs="Arial"/>
        </w:rPr>
        <w:t>,</w:t>
      </w:r>
      <w:r w:rsidR="00814845">
        <w:rPr>
          <w:rFonts w:ascii="Arial" w:hAnsi="Arial" w:cs="Arial"/>
        </w:rPr>
        <w:t>”</w:t>
      </w:r>
      <w:r w:rsidRPr="00436A9E">
        <w:rPr>
          <w:rFonts w:ascii="Arial" w:hAnsi="Arial" w:cs="Arial"/>
        </w:rPr>
        <w:t xml:space="preserve"> </w:t>
      </w:r>
      <w:r w:rsidR="00B03E03">
        <w:rPr>
          <w:rFonts w:ascii="Arial" w:hAnsi="Arial" w:cs="Arial"/>
        </w:rPr>
        <w:t xml:space="preserve">with </w:t>
      </w:r>
      <w:r w:rsidR="008347CA" w:rsidRPr="00436A9E">
        <w:rPr>
          <w:rFonts w:ascii="Arial" w:hAnsi="Arial" w:cs="Arial"/>
        </w:rPr>
        <w:t>filmmaker Mi</w:t>
      </w:r>
      <w:r w:rsidR="008347CA" w:rsidRPr="00866C7B">
        <w:rPr>
          <w:rFonts w:ascii="Arial" w:hAnsi="Arial" w:cs="Arial"/>
        </w:rPr>
        <w:t>rella Martinelli, book writer/lyricist Stephen Cole,</w:t>
      </w:r>
      <w:r w:rsidR="00924057" w:rsidRPr="00866C7B">
        <w:rPr>
          <w:rFonts w:ascii="Arial" w:hAnsi="Arial" w:cs="Arial"/>
        </w:rPr>
        <w:t xml:space="preserve"> </w:t>
      </w:r>
      <w:r w:rsidR="008347CA" w:rsidRPr="00866C7B">
        <w:rPr>
          <w:rFonts w:ascii="Arial" w:hAnsi="Arial" w:cs="Arial"/>
        </w:rPr>
        <w:t>and musical director/conductor David Evans.</w:t>
      </w:r>
      <w:r w:rsidR="00D976E6" w:rsidRPr="00866C7B">
        <w:rPr>
          <w:rFonts w:ascii="Arial" w:hAnsi="Arial" w:cs="Arial"/>
        </w:rPr>
        <w:t xml:space="preserve"> </w:t>
      </w:r>
      <w:r w:rsidR="00B03E03" w:rsidRPr="00866C7B">
        <w:rPr>
          <w:rFonts w:ascii="Arial" w:hAnsi="Arial" w:cs="Arial"/>
        </w:rPr>
        <w:t xml:space="preserve">All three </w:t>
      </w:r>
      <w:r w:rsidR="008D7E3B" w:rsidRPr="00866C7B">
        <w:rPr>
          <w:rFonts w:ascii="Arial" w:hAnsi="Arial" w:cs="Arial"/>
        </w:rPr>
        <w:t>will be in residence</w:t>
      </w:r>
      <w:r w:rsidR="00B03E03" w:rsidRPr="00866C7B">
        <w:rPr>
          <w:rFonts w:ascii="Arial" w:hAnsi="Arial" w:cs="Arial"/>
        </w:rPr>
        <w:t xml:space="preserve"> at the Hermitage. </w:t>
      </w:r>
      <w:r w:rsidR="00436A9E" w:rsidRPr="00866C7B">
        <w:rPr>
          <w:rFonts w:ascii="Arial" w:hAnsi="Arial" w:cs="Arial"/>
        </w:rPr>
        <w:t>Martinelli, winner of the John Ringling Towers Award, will show clips of</w:t>
      </w:r>
      <w:r w:rsidR="00924057" w:rsidRPr="00866C7B">
        <w:rPr>
          <w:rFonts w:ascii="Arial" w:hAnsi="Arial" w:cs="Arial"/>
        </w:rPr>
        <w:t xml:space="preserve"> her film</w:t>
      </w:r>
      <w:r w:rsidR="00814845" w:rsidRPr="00866C7B">
        <w:rPr>
          <w:rFonts w:ascii="Arial" w:hAnsi="Arial" w:cs="Arial"/>
        </w:rPr>
        <w:t>,</w:t>
      </w:r>
      <w:r w:rsidR="00436A9E" w:rsidRPr="00866C7B">
        <w:rPr>
          <w:rFonts w:ascii="Arial" w:hAnsi="Arial" w:cs="Arial"/>
        </w:rPr>
        <w:t xml:space="preserve"> "Frenemies," </w:t>
      </w:r>
      <w:r w:rsidR="00924057" w:rsidRPr="00866C7B">
        <w:rPr>
          <w:rFonts w:ascii="Arial" w:hAnsi="Arial" w:cs="Arial"/>
        </w:rPr>
        <w:t xml:space="preserve">which revisits the hot topic of </w:t>
      </w:r>
      <w:r w:rsidR="00AB4CBC" w:rsidRPr="00866C7B">
        <w:rPr>
          <w:rFonts w:ascii="Arial" w:hAnsi="Arial" w:cs="Arial"/>
        </w:rPr>
        <w:t xml:space="preserve">the relationship between </w:t>
      </w:r>
      <w:r w:rsidR="00AB4CBC" w:rsidRPr="00AB4CBC">
        <w:rPr>
          <w:rFonts w:ascii="Arial" w:hAnsi="Arial" w:cs="Arial"/>
        </w:rPr>
        <w:t>Cuba and the United States</w:t>
      </w:r>
      <w:r w:rsidR="00814845">
        <w:rPr>
          <w:rFonts w:ascii="Arial" w:hAnsi="Arial" w:cs="Arial"/>
        </w:rPr>
        <w:t xml:space="preserve">. </w:t>
      </w:r>
      <w:r w:rsidR="003D4FCD" w:rsidRPr="003D4FCD">
        <w:rPr>
          <w:rFonts w:ascii="Arial" w:hAnsi="Arial" w:cs="Arial"/>
        </w:rPr>
        <w:t xml:space="preserve">Cole and Evans will discuss and </w:t>
      </w:r>
      <w:r w:rsidR="00B03E03">
        <w:rPr>
          <w:rFonts w:ascii="Arial" w:hAnsi="Arial" w:cs="Arial"/>
        </w:rPr>
        <w:t>perform</w:t>
      </w:r>
      <w:r w:rsidR="003D4FCD" w:rsidRPr="003D4FCD">
        <w:rPr>
          <w:rFonts w:ascii="Arial" w:hAnsi="Arial" w:cs="Arial"/>
        </w:rPr>
        <w:t xml:space="preserve"> songs from their "fiction</w:t>
      </w:r>
      <w:r w:rsidR="00B03E03">
        <w:rPr>
          <w:rFonts w:ascii="Arial" w:hAnsi="Arial" w:cs="Arial"/>
        </w:rPr>
        <w:t xml:space="preserve"> </w:t>
      </w:r>
      <w:r w:rsidR="003D4FCD" w:rsidRPr="003D4FCD">
        <w:rPr>
          <w:rFonts w:ascii="Arial" w:hAnsi="Arial" w:cs="Arial"/>
        </w:rPr>
        <w:t>musicals,</w:t>
      </w:r>
      <w:r w:rsidR="00B03E03">
        <w:rPr>
          <w:rFonts w:ascii="Arial" w:hAnsi="Arial" w:cs="Arial"/>
        </w:rPr>
        <w:t>”</w:t>
      </w:r>
      <w:r w:rsidR="003D4FCD" w:rsidRPr="003D4FCD">
        <w:rPr>
          <w:rFonts w:ascii="Arial" w:hAnsi="Arial" w:cs="Arial"/>
        </w:rPr>
        <w:t xml:space="preserve"> “Merman’s Apprentice” and “Lip Service.” Both</w:t>
      </w:r>
      <w:r w:rsidR="003D4FCD">
        <w:rPr>
          <w:rFonts w:ascii="Arial" w:hAnsi="Arial" w:cs="Arial"/>
        </w:rPr>
        <w:t xml:space="preserve"> musicals mix </w:t>
      </w:r>
      <w:r w:rsidR="003D4FCD" w:rsidRPr="003D4FCD">
        <w:rPr>
          <w:rFonts w:ascii="Arial" w:hAnsi="Arial" w:cs="Arial"/>
        </w:rPr>
        <w:t xml:space="preserve">reality </w:t>
      </w:r>
      <w:r w:rsidR="003D4FCD">
        <w:rPr>
          <w:rFonts w:ascii="Arial" w:hAnsi="Arial" w:cs="Arial"/>
        </w:rPr>
        <w:t>with</w:t>
      </w:r>
      <w:r w:rsidR="003D4FCD" w:rsidRPr="003D4FCD">
        <w:rPr>
          <w:rFonts w:ascii="Arial" w:hAnsi="Arial" w:cs="Arial"/>
        </w:rPr>
        <w:t xml:space="preserve"> fiction </w:t>
      </w:r>
      <w:r w:rsidR="003D4FCD">
        <w:rPr>
          <w:rFonts w:ascii="Arial" w:hAnsi="Arial" w:cs="Arial"/>
        </w:rPr>
        <w:t>to make</w:t>
      </w:r>
      <w:r w:rsidR="003D4FCD" w:rsidRPr="003D4FCD">
        <w:rPr>
          <w:rFonts w:ascii="Arial" w:hAnsi="Arial" w:cs="Arial"/>
        </w:rPr>
        <w:t xml:space="preserve"> musica</w:t>
      </w:r>
      <w:r w:rsidR="003D4FCD">
        <w:rPr>
          <w:rFonts w:ascii="Arial" w:hAnsi="Arial" w:cs="Arial"/>
        </w:rPr>
        <w:t>l comedy magic</w:t>
      </w:r>
      <w:r w:rsidR="003D4FCD" w:rsidRPr="003D4FCD">
        <w:rPr>
          <w:rFonts w:ascii="Arial" w:hAnsi="Arial" w:cs="Arial"/>
        </w:rPr>
        <w:t xml:space="preserve">. </w:t>
      </w:r>
      <w:r w:rsidR="003D4FCD">
        <w:rPr>
          <w:rFonts w:ascii="Arial" w:hAnsi="Arial" w:cs="Arial"/>
        </w:rPr>
        <w:t xml:space="preserve">Cole and Evans will </w:t>
      </w:r>
      <w:r w:rsidR="00E7269D">
        <w:rPr>
          <w:rFonts w:ascii="Arial" w:hAnsi="Arial" w:cs="Arial"/>
        </w:rPr>
        <w:t xml:space="preserve">also </w:t>
      </w:r>
      <w:r w:rsidR="003D4FCD">
        <w:rPr>
          <w:rFonts w:ascii="Arial" w:hAnsi="Arial" w:cs="Arial"/>
        </w:rPr>
        <w:t xml:space="preserve">discuss </w:t>
      </w:r>
      <w:r w:rsidR="003D4FCD" w:rsidRPr="003D4FCD">
        <w:rPr>
          <w:rFonts w:ascii="Arial" w:hAnsi="Arial" w:cs="Arial"/>
        </w:rPr>
        <w:t>their collaborative process</w:t>
      </w:r>
      <w:r w:rsidR="00E7269D">
        <w:rPr>
          <w:rFonts w:ascii="Arial" w:hAnsi="Arial" w:cs="Arial"/>
        </w:rPr>
        <w:t>, and</w:t>
      </w:r>
      <w:r w:rsidR="003D4FCD">
        <w:rPr>
          <w:rFonts w:ascii="Arial" w:hAnsi="Arial" w:cs="Arial"/>
        </w:rPr>
        <w:t xml:space="preserve"> Cole</w:t>
      </w:r>
      <w:r w:rsidR="003D4FCD" w:rsidRPr="003D4FCD">
        <w:rPr>
          <w:rFonts w:ascii="Arial" w:hAnsi="Arial" w:cs="Arial"/>
        </w:rPr>
        <w:t xml:space="preserve"> will </w:t>
      </w:r>
      <w:r w:rsidR="003D4FCD">
        <w:rPr>
          <w:rFonts w:ascii="Arial" w:hAnsi="Arial" w:cs="Arial"/>
        </w:rPr>
        <w:t>share</w:t>
      </w:r>
      <w:r w:rsidR="003D4FCD" w:rsidRPr="003D4FCD">
        <w:rPr>
          <w:rFonts w:ascii="Arial" w:hAnsi="Arial" w:cs="Arial"/>
        </w:rPr>
        <w:t xml:space="preserve"> how his friendship with Ethel Merman led to the writing of </w:t>
      </w:r>
      <w:r w:rsidR="003D4FCD">
        <w:rPr>
          <w:rFonts w:ascii="Arial" w:hAnsi="Arial" w:cs="Arial"/>
        </w:rPr>
        <w:t>“</w:t>
      </w:r>
      <w:r w:rsidR="003D4FCD" w:rsidRPr="003D4FCD">
        <w:rPr>
          <w:rFonts w:ascii="Arial" w:hAnsi="Arial" w:cs="Arial"/>
        </w:rPr>
        <w:t>Merman's Apprentice</w:t>
      </w:r>
      <w:r w:rsidR="00940B29">
        <w:rPr>
          <w:rFonts w:ascii="Arial" w:hAnsi="Arial" w:cs="Arial"/>
        </w:rPr>
        <w:t>.</w:t>
      </w:r>
      <w:r w:rsidR="003D4FCD">
        <w:rPr>
          <w:rFonts w:ascii="Arial" w:hAnsi="Arial" w:cs="Arial"/>
        </w:rPr>
        <w:t>”</w:t>
      </w:r>
      <w:r w:rsidR="003D4FCD" w:rsidRPr="003D4FCD">
        <w:rPr>
          <w:rFonts w:ascii="Arial" w:hAnsi="Arial" w:cs="Arial"/>
        </w:rPr>
        <w:t xml:space="preserve"> </w:t>
      </w:r>
      <w:r w:rsidR="000D1310" w:rsidRPr="0067549A">
        <w:rPr>
          <w:rFonts w:ascii="Arial" w:hAnsi="Arial" w:cs="Arial"/>
        </w:rPr>
        <w:t xml:space="preserve">This free </w:t>
      </w:r>
      <w:r w:rsidR="00D976E6">
        <w:rPr>
          <w:rFonts w:ascii="Arial" w:hAnsi="Arial" w:cs="Arial"/>
        </w:rPr>
        <w:t>community program</w:t>
      </w:r>
      <w:r w:rsidR="000D1310" w:rsidRPr="0067549A">
        <w:rPr>
          <w:rFonts w:ascii="Arial" w:hAnsi="Arial" w:cs="Arial"/>
        </w:rPr>
        <w:t xml:space="preserve"> is</w:t>
      </w:r>
      <w:r w:rsidR="002A16B4">
        <w:rPr>
          <w:rFonts w:ascii="Arial" w:hAnsi="Arial" w:cs="Arial"/>
        </w:rPr>
        <w:t xml:space="preserve"> Friday, August 24, </w:t>
      </w:r>
      <w:r w:rsidR="00BA5C4B">
        <w:rPr>
          <w:rFonts w:ascii="Arial" w:hAnsi="Arial" w:cs="Arial"/>
        </w:rPr>
        <w:t>5</w:t>
      </w:r>
      <w:r w:rsidR="00B93055" w:rsidRPr="0067549A">
        <w:rPr>
          <w:rFonts w:ascii="Arial" w:hAnsi="Arial" w:cs="Arial"/>
        </w:rPr>
        <w:t xml:space="preserve"> p.m., at the Hermitage</w:t>
      </w:r>
      <w:r w:rsidR="00BA5C4B">
        <w:rPr>
          <w:rFonts w:ascii="Arial" w:hAnsi="Arial" w:cs="Arial"/>
        </w:rPr>
        <w:t xml:space="preserve"> Palm House</w:t>
      </w:r>
      <w:r w:rsidR="00B93055" w:rsidRPr="0067549A">
        <w:rPr>
          <w:rFonts w:ascii="Arial" w:hAnsi="Arial" w:cs="Arial"/>
        </w:rPr>
        <w:t xml:space="preserve">, </w:t>
      </w:r>
      <w:r w:rsidR="00F06D44" w:rsidRPr="00F06D44">
        <w:rPr>
          <w:rStyle w:val="Hyperlink"/>
          <w:rFonts w:ascii="Arial" w:hAnsi="Arial" w:cs="Arial"/>
          <w:color w:val="auto"/>
          <w:u w:val="none"/>
        </w:rPr>
        <w:t>6630</w:t>
      </w:r>
      <w:r w:rsidR="00C436A1" w:rsidRPr="0067549A">
        <w:rPr>
          <w:rStyle w:val="Hyperlink"/>
          <w:rFonts w:ascii="Arial" w:hAnsi="Arial" w:cs="Arial"/>
          <w:color w:val="auto"/>
          <w:u w:val="none"/>
        </w:rPr>
        <w:t xml:space="preserve"> Manasota Key Road in Englewood. </w:t>
      </w:r>
      <w:r w:rsidR="004F7877" w:rsidRPr="00BD71A0">
        <w:rPr>
          <w:rStyle w:val="Hyperlink"/>
          <w:rFonts w:ascii="Arial" w:hAnsi="Arial" w:cs="Arial"/>
          <w:i/>
          <w:iCs/>
          <w:color w:val="auto"/>
          <w:u w:val="none"/>
        </w:rPr>
        <w:t xml:space="preserve">Reservations are </w:t>
      </w:r>
      <w:r w:rsidR="00D903A0">
        <w:rPr>
          <w:rStyle w:val="Hyperlink"/>
          <w:rFonts w:ascii="Arial" w:hAnsi="Arial" w:cs="Arial"/>
          <w:i/>
          <w:iCs/>
          <w:color w:val="auto"/>
          <w:u w:val="none"/>
        </w:rPr>
        <w:t>required</w:t>
      </w:r>
      <w:r w:rsidR="002A16B4">
        <w:rPr>
          <w:rStyle w:val="Hyperlink"/>
          <w:rFonts w:ascii="Arial" w:hAnsi="Arial" w:cs="Arial"/>
          <w:i/>
          <w:iCs/>
          <w:color w:val="auto"/>
          <w:u w:val="none"/>
        </w:rPr>
        <w:t xml:space="preserve"> and</w:t>
      </w:r>
      <w:r w:rsidR="005A3EBA" w:rsidRPr="005A3EBA">
        <w:rPr>
          <w:rStyle w:val="Hyperlink"/>
          <w:rFonts w:ascii="Arial" w:hAnsi="Arial" w:cs="Arial"/>
          <w:i/>
          <w:iCs/>
          <w:color w:val="auto"/>
          <w:u w:val="none"/>
        </w:rPr>
        <w:t xml:space="preserve"> are through email only to reservations@hermitageartistretreat.org</w:t>
      </w:r>
      <w:r w:rsidR="005A3EBA">
        <w:rPr>
          <w:rStyle w:val="Hyperlink"/>
          <w:rFonts w:ascii="Arial" w:hAnsi="Arial" w:cs="Arial"/>
          <w:i/>
          <w:iCs/>
          <w:color w:val="auto"/>
          <w:u w:val="none"/>
        </w:rPr>
        <w:t>.</w:t>
      </w:r>
    </w:p>
    <w:p w14:paraId="7FA1BC10" w14:textId="2A578013" w:rsidR="008347CA" w:rsidRDefault="008347CA" w:rsidP="00B46EF3">
      <w:pPr>
        <w:tabs>
          <w:tab w:val="left" w:pos="8820"/>
        </w:tabs>
        <w:spacing w:line="480" w:lineRule="auto"/>
        <w:ind w:right="360" w:firstLine="720"/>
        <w:rPr>
          <w:rStyle w:val="Hyperlink"/>
          <w:rFonts w:ascii="Arial" w:hAnsi="Arial" w:cs="Arial"/>
          <w:color w:val="auto"/>
          <w:u w:val="none"/>
        </w:rPr>
      </w:pPr>
      <w:r w:rsidRPr="008347CA">
        <w:rPr>
          <w:rStyle w:val="Hyperlink"/>
          <w:rFonts w:ascii="Arial" w:hAnsi="Arial" w:cs="Arial"/>
          <w:b/>
          <w:color w:val="auto"/>
          <w:u w:val="none"/>
        </w:rPr>
        <w:lastRenderedPageBreak/>
        <w:t xml:space="preserve">Mirella </w:t>
      </w:r>
      <w:bookmarkStart w:id="2" w:name="_Hlk521582025"/>
      <w:r w:rsidRPr="008347CA">
        <w:rPr>
          <w:rStyle w:val="Hyperlink"/>
          <w:rFonts w:ascii="Arial" w:hAnsi="Arial" w:cs="Arial"/>
          <w:b/>
          <w:color w:val="auto"/>
          <w:u w:val="none"/>
        </w:rPr>
        <w:t>Martinelli</w:t>
      </w:r>
      <w:bookmarkEnd w:id="2"/>
      <w:r w:rsidRPr="008347CA">
        <w:rPr>
          <w:rStyle w:val="Hyperlink"/>
          <w:rFonts w:ascii="Arial" w:hAnsi="Arial" w:cs="Arial"/>
          <w:color w:val="auto"/>
          <w:u w:val="none"/>
        </w:rPr>
        <w:t xml:space="preserve"> is a filmmaker born and raised in Brazil</w:t>
      </w:r>
      <w:r w:rsidR="00B03E03">
        <w:rPr>
          <w:rStyle w:val="Hyperlink"/>
          <w:rFonts w:ascii="Arial" w:hAnsi="Arial" w:cs="Arial"/>
          <w:color w:val="auto"/>
          <w:u w:val="none"/>
        </w:rPr>
        <w:t xml:space="preserve"> and currently a </w:t>
      </w:r>
      <w:r w:rsidR="00B03E03" w:rsidRPr="00866C7B">
        <w:rPr>
          <w:rStyle w:val="Hyperlink"/>
          <w:rFonts w:ascii="Arial" w:hAnsi="Arial" w:cs="Arial"/>
          <w:color w:val="auto"/>
          <w:u w:val="none"/>
        </w:rPr>
        <w:t>resident of Sarasota County</w:t>
      </w:r>
      <w:r w:rsidRPr="00866C7B">
        <w:rPr>
          <w:rStyle w:val="Hyperlink"/>
          <w:rFonts w:ascii="Arial" w:hAnsi="Arial" w:cs="Arial"/>
          <w:color w:val="auto"/>
          <w:u w:val="none"/>
        </w:rPr>
        <w:t xml:space="preserve">. </w:t>
      </w:r>
      <w:r w:rsidR="00B03E03" w:rsidRPr="00866C7B">
        <w:rPr>
          <w:rStyle w:val="Hyperlink"/>
          <w:rFonts w:ascii="Arial" w:hAnsi="Arial" w:cs="Arial"/>
          <w:color w:val="auto"/>
          <w:u w:val="none"/>
        </w:rPr>
        <w:t xml:space="preserve">A </w:t>
      </w:r>
      <w:r w:rsidRPr="00866C7B">
        <w:rPr>
          <w:rStyle w:val="Hyperlink"/>
          <w:rFonts w:ascii="Arial" w:hAnsi="Arial" w:cs="Arial"/>
          <w:color w:val="auto"/>
          <w:u w:val="none"/>
        </w:rPr>
        <w:t>screenwriter, director,</w:t>
      </w:r>
      <w:r w:rsidR="00B03E03" w:rsidRPr="00866C7B">
        <w:rPr>
          <w:rStyle w:val="Hyperlink"/>
          <w:rFonts w:ascii="Arial" w:hAnsi="Arial" w:cs="Arial"/>
          <w:color w:val="auto"/>
          <w:u w:val="none"/>
        </w:rPr>
        <w:t xml:space="preserve"> editor and</w:t>
      </w:r>
      <w:r w:rsidRPr="00866C7B">
        <w:rPr>
          <w:rStyle w:val="Hyperlink"/>
          <w:rFonts w:ascii="Arial" w:hAnsi="Arial" w:cs="Arial"/>
          <w:color w:val="auto"/>
          <w:u w:val="none"/>
        </w:rPr>
        <w:t xml:space="preserve"> producer</w:t>
      </w:r>
      <w:r w:rsidR="00B03E03" w:rsidRPr="00866C7B">
        <w:rPr>
          <w:rStyle w:val="Hyperlink"/>
          <w:rFonts w:ascii="Arial" w:hAnsi="Arial" w:cs="Arial"/>
          <w:color w:val="auto"/>
          <w:u w:val="none"/>
        </w:rPr>
        <w:t xml:space="preserve">, she’s worked on more than 40 productions, including </w:t>
      </w:r>
      <w:r w:rsidRPr="00866C7B">
        <w:rPr>
          <w:rStyle w:val="Hyperlink"/>
          <w:rFonts w:ascii="Arial" w:hAnsi="Arial" w:cs="Arial"/>
          <w:color w:val="auto"/>
          <w:u w:val="none"/>
        </w:rPr>
        <w:t>short films</w:t>
      </w:r>
      <w:r w:rsidR="00B03E03" w:rsidRPr="00866C7B">
        <w:rPr>
          <w:rStyle w:val="Hyperlink"/>
          <w:rFonts w:ascii="Arial" w:hAnsi="Arial" w:cs="Arial"/>
          <w:color w:val="auto"/>
          <w:u w:val="none"/>
        </w:rPr>
        <w:t xml:space="preserve"> and</w:t>
      </w:r>
      <w:r w:rsidRPr="00866C7B">
        <w:rPr>
          <w:rStyle w:val="Hyperlink"/>
          <w:rFonts w:ascii="Arial" w:hAnsi="Arial" w:cs="Arial"/>
          <w:color w:val="auto"/>
          <w:u w:val="none"/>
        </w:rPr>
        <w:t xml:space="preserve"> feature films. </w:t>
      </w:r>
      <w:r w:rsidR="00CB775B" w:rsidRPr="00866C7B">
        <w:rPr>
          <w:rStyle w:val="Hyperlink"/>
          <w:rFonts w:ascii="Arial" w:hAnsi="Arial" w:cs="Arial"/>
          <w:color w:val="auto"/>
          <w:u w:val="none"/>
        </w:rPr>
        <w:t>Martinelli</w:t>
      </w:r>
      <w:r w:rsidR="008D7E3B" w:rsidRPr="00866C7B">
        <w:rPr>
          <w:rStyle w:val="Hyperlink"/>
          <w:rFonts w:ascii="Arial" w:hAnsi="Arial" w:cs="Arial"/>
          <w:color w:val="auto"/>
          <w:u w:val="none"/>
        </w:rPr>
        <w:t xml:space="preserve"> received an American Cinema Editors award, a grant from The Rockefeller Foundation, and her screenplay, “Goodbye Mom,” was selected for the Sundance Screenwriters' Lab</w:t>
      </w:r>
      <w:r w:rsidR="00CB775B" w:rsidRPr="00866C7B">
        <w:rPr>
          <w:rStyle w:val="Hyperlink"/>
          <w:rFonts w:ascii="Arial" w:hAnsi="Arial" w:cs="Arial"/>
          <w:color w:val="auto"/>
          <w:u w:val="none"/>
        </w:rPr>
        <w:t xml:space="preserve">. </w:t>
      </w:r>
      <w:r w:rsidRPr="00866C7B">
        <w:rPr>
          <w:rStyle w:val="Hyperlink"/>
          <w:rFonts w:ascii="Arial" w:hAnsi="Arial" w:cs="Arial"/>
          <w:color w:val="auto"/>
          <w:u w:val="none"/>
        </w:rPr>
        <w:t>In 2017</w:t>
      </w:r>
      <w:r w:rsidR="00A80E97" w:rsidRPr="00866C7B">
        <w:rPr>
          <w:rStyle w:val="Hyperlink"/>
          <w:rFonts w:ascii="Arial" w:hAnsi="Arial" w:cs="Arial"/>
          <w:color w:val="auto"/>
          <w:u w:val="none"/>
        </w:rPr>
        <w:t>,</w:t>
      </w:r>
      <w:r w:rsidRPr="00866C7B">
        <w:rPr>
          <w:rStyle w:val="Hyperlink"/>
          <w:rFonts w:ascii="Arial" w:hAnsi="Arial" w:cs="Arial"/>
          <w:color w:val="auto"/>
          <w:u w:val="none"/>
        </w:rPr>
        <w:t xml:space="preserve"> Martinelli received </w:t>
      </w:r>
      <w:r w:rsidR="00A80E97" w:rsidRPr="00866C7B">
        <w:rPr>
          <w:rStyle w:val="Hyperlink"/>
          <w:rFonts w:ascii="Arial" w:hAnsi="Arial" w:cs="Arial"/>
          <w:color w:val="auto"/>
          <w:u w:val="none"/>
        </w:rPr>
        <w:t>the</w:t>
      </w:r>
      <w:r w:rsidRPr="00866C7B">
        <w:rPr>
          <w:rStyle w:val="Hyperlink"/>
          <w:rFonts w:ascii="Arial" w:hAnsi="Arial" w:cs="Arial"/>
          <w:color w:val="auto"/>
          <w:u w:val="none"/>
        </w:rPr>
        <w:t xml:space="preserve"> </w:t>
      </w:r>
      <w:r w:rsidR="00A80E97" w:rsidRPr="00866C7B">
        <w:rPr>
          <w:rStyle w:val="Hyperlink"/>
          <w:rFonts w:ascii="Arial" w:hAnsi="Arial" w:cs="Arial"/>
          <w:color w:val="auto"/>
          <w:u w:val="none"/>
        </w:rPr>
        <w:t xml:space="preserve">Arts &amp; Cultural Alliance of Sarasota County’s </w:t>
      </w:r>
      <w:r w:rsidR="003D4FCD" w:rsidRPr="00866C7B">
        <w:rPr>
          <w:rStyle w:val="Hyperlink"/>
          <w:rFonts w:ascii="Arial" w:hAnsi="Arial" w:cs="Arial"/>
          <w:color w:val="auto"/>
          <w:u w:val="none"/>
        </w:rPr>
        <w:t xml:space="preserve">John </w:t>
      </w:r>
      <w:r w:rsidR="00A80E97" w:rsidRPr="008347CA">
        <w:rPr>
          <w:rStyle w:val="Hyperlink"/>
          <w:rFonts w:ascii="Arial" w:hAnsi="Arial" w:cs="Arial"/>
          <w:color w:val="auto"/>
          <w:u w:val="none"/>
        </w:rPr>
        <w:t xml:space="preserve">Ringling Towers </w:t>
      </w:r>
      <w:r w:rsidR="003D4FCD">
        <w:rPr>
          <w:rStyle w:val="Hyperlink"/>
          <w:rFonts w:ascii="Arial" w:hAnsi="Arial" w:cs="Arial"/>
          <w:color w:val="auto"/>
          <w:u w:val="none"/>
        </w:rPr>
        <w:t>Award</w:t>
      </w:r>
      <w:r w:rsidR="00A80E97" w:rsidRPr="008347CA">
        <w:rPr>
          <w:rStyle w:val="Hyperlink"/>
          <w:rFonts w:ascii="Arial" w:hAnsi="Arial" w:cs="Arial"/>
          <w:color w:val="auto"/>
          <w:u w:val="none"/>
        </w:rPr>
        <w:t xml:space="preserve"> </w:t>
      </w:r>
      <w:r w:rsidRPr="008347CA">
        <w:rPr>
          <w:rStyle w:val="Hyperlink"/>
          <w:rFonts w:ascii="Arial" w:hAnsi="Arial" w:cs="Arial"/>
          <w:color w:val="auto"/>
          <w:u w:val="none"/>
        </w:rPr>
        <w:t xml:space="preserve">to produce </w:t>
      </w:r>
      <w:r>
        <w:rPr>
          <w:rStyle w:val="Hyperlink"/>
          <w:rFonts w:ascii="Arial" w:hAnsi="Arial" w:cs="Arial"/>
          <w:color w:val="auto"/>
          <w:u w:val="none"/>
        </w:rPr>
        <w:t>“</w:t>
      </w:r>
      <w:r w:rsidRPr="008347CA">
        <w:rPr>
          <w:rStyle w:val="Hyperlink"/>
          <w:rFonts w:ascii="Arial" w:hAnsi="Arial" w:cs="Arial"/>
          <w:color w:val="auto"/>
          <w:u w:val="none"/>
        </w:rPr>
        <w:t>Frenemies</w:t>
      </w:r>
      <w:r w:rsidR="00B03E03">
        <w:rPr>
          <w:rStyle w:val="Hyperlink"/>
          <w:rFonts w:ascii="Arial" w:hAnsi="Arial" w:cs="Arial"/>
          <w:color w:val="auto"/>
          <w:u w:val="none"/>
        </w:rPr>
        <w:t>.”</w:t>
      </w:r>
      <w:r w:rsidR="00E878D9">
        <w:rPr>
          <w:rStyle w:val="Hyperlink"/>
          <w:rFonts w:ascii="Arial" w:hAnsi="Arial" w:cs="Arial"/>
          <w:color w:val="auto"/>
          <w:u w:val="none"/>
        </w:rPr>
        <w:t xml:space="preserve"> </w:t>
      </w:r>
      <w:r w:rsidR="00E878D9">
        <w:rPr>
          <w:rStyle w:val="Hyperlink"/>
          <w:rFonts w:ascii="Arial" w:hAnsi="Arial" w:cs="Arial"/>
          <w:color w:val="000000" w:themeColor="text1"/>
          <w:u w:val="none"/>
        </w:rPr>
        <w:t xml:space="preserve">Her </w:t>
      </w:r>
      <w:r w:rsidR="00E878D9" w:rsidRPr="00B7001A">
        <w:rPr>
          <w:rStyle w:val="Hyperlink"/>
          <w:rFonts w:ascii="Arial" w:hAnsi="Arial" w:cs="Arial"/>
          <w:color w:val="000000" w:themeColor="text1"/>
          <w:u w:val="none"/>
        </w:rPr>
        <w:t>residency is supported by a grant from Designing Women Boutique and Estate Services.</w:t>
      </w:r>
      <w:bookmarkStart w:id="3" w:name="_GoBack"/>
      <w:bookmarkEnd w:id="3"/>
      <w:r w:rsidRPr="008347CA">
        <w:rPr>
          <w:rStyle w:val="Hyperlink"/>
          <w:rFonts w:ascii="Arial" w:hAnsi="Arial" w:cs="Arial"/>
          <w:color w:val="auto"/>
          <w:u w:val="none"/>
        </w:rPr>
        <w:t xml:space="preserve"> </w:t>
      </w:r>
    </w:p>
    <w:p w14:paraId="09404A53" w14:textId="6E2EE2F4" w:rsidR="0073393B" w:rsidRPr="0073393B" w:rsidRDefault="0073393B" w:rsidP="00B46EF3">
      <w:pPr>
        <w:widowControl w:val="0"/>
        <w:tabs>
          <w:tab w:val="left" w:pos="8820"/>
        </w:tabs>
        <w:autoSpaceDE w:val="0"/>
        <w:autoSpaceDN w:val="0"/>
        <w:adjustRightInd w:val="0"/>
        <w:spacing w:line="480" w:lineRule="auto"/>
        <w:ind w:right="360" w:firstLine="720"/>
        <w:rPr>
          <w:rStyle w:val="Hyperlink"/>
          <w:rFonts w:ascii="Arial" w:hAnsi="Arial" w:cs="Arial"/>
          <w:bCs/>
          <w:color w:val="auto"/>
          <w:u w:val="none"/>
        </w:rPr>
      </w:pPr>
      <w:r>
        <w:rPr>
          <w:rStyle w:val="Hyperlink"/>
          <w:rFonts w:ascii="Arial" w:hAnsi="Arial" w:cs="Arial"/>
          <w:bCs/>
          <w:color w:val="auto"/>
          <w:u w:val="none"/>
        </w:rPr>
        <w:t>Book writer/lyricist</w:t>
      </w:r>
      <w:r w:rsidRPr="0073393B">
        <w:rPr>
          <w:rStyle w:val="Hyperlink"/>
          <w:rFonts w:ascii="Arial" w:hAnsi="Arial" w:cs="Arial"/>
          <w:bCs/>
          <w:color w:val="auto"/>
          <w:u w:val="none"/>
        </w:rPr>
        <w:t xml:space="preserve"> </w:t>
      </w:r>
      <w:r w:rsidRPr="0073393B">
        <w:rPr>
          <w:rStyle w:val="Hyperlink"/>
          <w:rFonts w:ascii="Arial" w:hAnsi="Arial" w:cs="Arial"/>
          <w:b/>
          <w:bCs/>
          <w:color w:val="auto"/>
          <w:u w:val="none"/>
        </w:rPr>
        <w:t>Stephen Cole</w:t>
      </w:r>
      <w:r w:rsidRPr="0073393B">
        <w:rPr>
          <w:rStyle w:val="Hyperlink"/>
          <w:rFonts w:ascii="Arial" w:hAnsi="Arial" w:cs="Arial"/>
          <w:bCs/>
          <w:color w:val="auto"/>
          <w:u w:val="none"/>
        </w:rPr>
        <w:t xml:space="preserve"> is </w:t>
      </w:r>
      <w:r>
        <w:rPr>
          <w:rStyle w:val="Hyperlink"/>
          <w:rFonts w:ascii="Arial" w:hAnsi="Arial" w:cs="Arial"/>
          <w:bCs/>
          <w:color w:val="auto"/>
          <w:u w:val="none"/>
        </w:rPr>
        <w:t>an award-winning musical theater</w:t>
      </w:r>
      <w:r w:rsidRPr="0073393B">
        <w:rPr>
          <w:rStyle w:val="Hyperlink"/>
          <w:rFonts w:ascii="Arial" w:hAnsi="Arial" w:cs="Arial"/>
          <w:bCs/>
          <w:color w:val="auto"/>
          <w:u w:val="none"/>
        </w:rPr>
        <w:t xml:space="preserve"> writer whose shows have been recorded, published, and produced </w:t>
      </w:r>
      <w:r w:rsidR="00CB775B">
        <w:rPr>
          <w:rStyle w:val="Hyperlink"/>
          <w:rFonts w:ascii="Arial" w:hAnsi="Arial" w:cs="Arial"/>
          <w:bCs/>
          <w:color w:val="auto"/>
          <w:u w:val="none"/>
        </w:rPr>
        <w:t>around the nation and world</w:t>
      </w:r>
      <w:r w:rsidRPr="0073393B">
        <w:rPr>
          <w:rStyle w:val="Hyperlink"/>
          <w:rFonts w:ascii="Arial" w:hAnsi="Arial" w:cs="Arial"/>
          <w:bCs/>
          <w:color w:val="auto"/>
          <w:u w:val="none"/>
        </w:rPr>
        <w:t xml:space="preserve">. </w:t>
      </w:r>
      <w:r w:rsidR="00814845">
        <w:rPr>
          <w:rStyle w:val="Hyperlink"/>
          <w:rFonts w:ascii="Arial" w:hAnsi="Arial" w:cs="Arial"/>
          <w:bCs/>
          <w:color w:val="auto"/>
          <w:u w:val="none"/>
        </w:rPr>
        <w:t>His</w:t>
      </w:r>
      <w:r w:rsidRPr="0073393B">
        <w:rPr>
          <w:rStyle w:val="Hyperlink"/>
          <w:rFonts w:ascii="Arial" w:hAnsi="Arial" w:cs="Arial"/>
          <w:bCs/>
          <w:color w:val="auto"/>
          <w:u w:val="none"/>
        </w:rPr>
        <w:t xml:space="preserve"> creations include </w:t>
      </w:r>
      <w:r>
        <w:rPr>
          <w:rStyle w:val="Hyperlink"/>
          <w:rFonts w:ascii="Arial" w:hAnsi="Arial" w:cs="Arial"/>
          <w:bCs/>
          <w:color w:val="auto"/>
          <w:u w:val="none"/>
        </w:rPr>
        <w:t>“</w:t>
      </w:r>
      <w:r w:rsidRPr="0073393B">
        <w:rPr>
          <w:rStyle w:val="Hyperlink"/>
          <w:rFonts w:ascii="Arial" w:hAnsi="Arial" w:cs="Arial"/>
          <w:bCs/>
          <w:color w:val="auto"/>
          <w:u w:val="none"/>
        </w:rPr>
        <w:t>After the Fair,</w:t>
      </w:r>
      <w:r>
        <w:rPr>
          <w:rStyle w:val="Hyperlink"/>
          <w:rFonts w:ascii="Arial" w:hAnsi="Arial" w:cs="Arial"/>
          <w:bCs/>
          <w:color w:val="auto"/>
          <w:u w:val="none"/>
        </w:rPr>
        <w:t>”</w:t>
      </w:r>
      <w:r w:rsidRPr="0073393B">
        <w:rPr>
          <w:rStyle w:val="Hyperlink"/>
          <w:rFonts w:ascii="Arial" w:hAnsi="Arial" w:cs="Arial"/>
          <w:bCs/>
          <w:color w:val="auto"/>
          <w:u w:val="none"/>
        </w:rPr>
        <w:t xml:space="preserve"> </w:t>
      </w:r>
      <w:r>
        <w:rPr>
          <w:rStyle w:val="Hyperlink"/>
          <w:rFonts w:ascii="Arial" w:hAnsi="Arial" w:cs="Arial"/>
          <w:bCs/>
          <w:color w:val="auto"/>
          <w:u w:val="none"/>
        </w:rPr>
        <w:t>“</w:t>
      </w:r>
      <w:r w:rsidRPr="0073393B">
        <w:rPr>
          <w:rStyle w:val="Hyperlink"/>
          <w:rFonts w:ascii="Arial" w:hAnsi="Arial" w:cs="Arial"/>
          <w:bCs/>
          <w:color w:val="auto"/>
          <w:u w:val="none"/>
        </w:rPr>
        <w:t>The Night of The Hunter</w:t>
      </w:r>
      <w:r>
        <w:rPr>
          <w:rStyle w:val="Hyperlink"/>
          <w:rFonts w:ascii="Arial" w:hAnsi="Arial" w:cs="Arial"/>
          <w:bCs/>
          <w:color w:val="auto"/>
          <w:u w:val="none"/>
        </w:rPr>
        <w:t>”</w:t>
      </w:r>
      <w:r w:rsidRPr="0073393B">
        <w:rPr>
          <w:rStyle w:val="Hyperlink"/>
          <w:rFonts w:ascii="Arial" w:hAnsi="Arial" w:cs="Arial"/>
          <w:bCs/>
          <w:color w:val="auto"/>
          <w:u w:val="none"/>
        </w:rPr>
        <w:t xml:space="preserve"> (Goodman), </w:t>
      </w:r>
      <w:r>
        <w:rPr>
          <w:rStyle w:val="Hyperlink"/>
          <w:rFonts w:ascii="Arial" w:hAnsi="Arial" w:cs="Arial"/>
          <w:bCs/>
          <w:color w:val="auto"/>
          <w:u w:val="none"/>
        </w:rPr>
        <w:t>“</w:t>
      </w:r>
      <w:r w:rsidRPr="00866C7B">
        <w:rPr>
          <w:rStyle w:val="Hyperlink"/>
          <w:rFonts w:ascii="Arial" w:hAnsi="Arial" w:cs="Arial"/>
          <w:bCs/>
          <w:color w:val="auto"/>
          <w:u w:val="none"/>
        </w:rPr>
        <w:t xml:space="preserve">Saturday Night at </w:t>
      </w:r>
      <w:proofErr w:type="spellStart"/>
      <w:r w:rsidRPr="00866C7B">
        <w:rPr>
          <w:rStyle w:val="Hyperlink"/>
          <w:rFonts w:ascii="Arial" w:hAnsi="Arial" w:cs="Arial"/>
          <w:bCs/>
          <w:color w:val="auto"/>
          <w:u w:val="none"/>
        </w:rPr>
        <w:t>Grossinger's</w:t>
      </w:r>
      <w:proofErr w:type="spellEnd"/>
      <w:r w:rsidRPr="00866C7B">
        <w:rPr>
          <w:rStyle w:val="Hyperlink"/>
          <w:rFonts w:ascii="Arial" w:hAnsi="Arial" w:cs="Arial"/>
          <w:bCs/>
          <w:color w:val="auto"/>
          <w:u w:val="none"/>
        </w:rPr>
        <w:t>,” “Casper” (Chita Rivera), “</w:t>
      </w:r>
      <w:proofErr w:type="spellStart"/>
      <w:r w:rsidRPr="00866C7B">
        <w:rPr>
          <w:rStyle w:val="Hyperlink"/>
          <w:rFonts w:ascii="Arial" w:hAnsi="Arial" w:cs="Arial"/>
          <w:bCs/>
          <w:color w:val="auto"/>
          <w:u w:val="none"/>
        </w:rPr>
        <w:t>Dodsworth</w:t>
      </w:r>
      <w:proofErr w:type="spellEnd"/>
      <w:r w:rsidRPr="00866C7B">
        <w:rPr>
          <w:rStyle w:val="Hyperlink"/>
          <w:rFonts w:ascii="Arial" w:hAnsi="Arial" w:cs="Arial"/>
          <w:bCs/>
          <w:color w:val="auto"/>
          <w:u w:val="none"/>
        </w:rPr>
        <w:t xml:space="preserve">” (Dee </w:t>
      </w:r>
      <w:proofErr w:type="spellStart"/>
      <w:r w:rsidRPr="00866C7B">
        <w:rPr>
          <w:rStyle w:val="Hyperlink"/>
          <w:rFonts w:ascii="Arial" w:hAnsi="Arial" w:cs="Arial"/>
          <w:bCs/>
          <w:color w:val="auto"/>
          <w:u w:val="none"/>
        </w:rPr>
        <w:t>Hoty</w:t>
      </w:r>
      <w:proofErr w:type="spellEnd"/>
      <w:r w:rsidRPr="00866C7B">
        <w:rPr>
          <w:rStyle w:val="Hyperlink"/>
          <w:rFonts w:ascii="Arial" w:hAnsi="Arial" w:cs="Arial"/>
          <w:bCs/>
          <w:color w:val="auto"/>
          <w:u w:val="none"/>
        </w:rPr>
        <w:t xml:space="preserve"> and Hal Linden) and “The Road to Qatar.” In 2014, Cole wrote and directed “Inventing Mary Martin,” which played Off-Broadway</w:t>
      </w:r>
      <w:r w:rsidR="00CB775B" w:rsidRPr="00866C7B">
        <w:rPr>
          <w:rStyle w:val="Hyperlink"/>
          <w:rFonts w:ascii="Arial" w:hAnsi="Arial" w:cs="Arial"/>
          <w:bCs/>
          <w:color w:val="auto"/>
          <w:u w:val="none"/>
        </w:rPr>
        <w:t xml:space="preserve">. </w:t>
      </w:r>
      <w:r w:rsidRPr="00866C7B">
        <w:rPr>
          <w:rStyle w:val="Hyperlink"/>
          <w:rFonts w:ascii="Arial" w:hAnsi="Arial" w:cs="Arial"/>
          <w:bCs/>
          <w:color w:val="auto"/>
          <w:u w:val="none"/>
        </w:rPr>
        <w:t xml:space="preserve">Cole is also </w:t>
      </w:r>
      <w:r w:rsidR="00CB775B" w:rsidRPr="00866C7B">
        <w:rPr>
          <w:rStyle w:val="Hyperlink"/>
          <w:rFonts w:ascii="Arial" w:hAnsi="Arial" w:cs="Arial"/>
          <w:bCs/>
          <w:color w:val="auto"/>
          <w:u w:val="none"/>
        </w:rPr>
        <w:t>the author of four books</w:t>
      </w:r>
      <w:r w:rsidR="008D7E3B" w:rsidRPr="00866C7B">
        <w:rPr>
          <w:rStyle w:val="Hyperlink"/>
          <w:rFonts w:ascii="Arial" w:hAnsi="Arial" w:cs="Arial"/>
          <w:bCs/>
          <w:color w:val="auto"/>
          <w:u w:val="none"/>
        </w:rPr>
        <w:t>, including</w:t>
      </w:r>
      <w:r w:rsidRPr="00866C7B">
        <w:rPr>
          <w:rStyle w:val="Hyperlink"/>
          <w:rFonts w:ascii="Arial" w:hAnsi="Arial" w:cs="Arial"/>
          <w:bCs/>
          <w:color w:val="auto"/>
          <w:u w:val="none"/>
        </w:rPr>
        <w:t xml:space="preserve"> “That Book About That Girl</w:t>
      </w:r>
      <w:r w:rsidR="008D7E3B" w:rsidRPr="00866C7B">
        <w:rPr>
          <w:rStyle w:val="Hyperlink"/>
          <w:rFonts w:ascii="Arial" w:hAnsi="Arial" w:cs="Arial"/>
          <w:bCs/>
          <w:color w:val="auto"/>
          <w:u w:val="none"/>
        </w:rPr>
        <w:t>;</w:t>
      </w:r>
      <w:r w:rsidRPr="00866C7B">
        <w:rPr>
          <w:rStyle w:val="Hyperlink"/>
          <w:rFonts w:ascii="Arial" w:hAnsi="Arial" w:cs="Arial"/>
          <w:bCs/>
          <w:color w:val="auto"/>
          <w:u w:val="none"/>
        </w:rPr>
        <w:t>” “I Could Have Sung All Night,” the autobi</w:t>
      </w:r>
      <w:r w:rsidR="007A0D12" w:rsidRPr="00866C7B">
        <w:rPr>
          <w:rStyle w:val="Hyperlink"/>
          <w:rFonts w:ascii="Arial" w:hAnsi="Arial" w:cs="Arial"/>
          <w:bCs/>
          <w:color w:val="auto"/>
          <w:u w:val="none"/>
        </w:rPr>
        <w:t>ography of the late Marni Nixon;</w:t>
      </w:r>
      <w:r w:rsidRPr="00866C7B">
        <w:rPr>
          <w:rStyle w:val="Hyperlink"/>
          <w:rFonts w:ascii="Arial" w:hAnsi="Arial" w:cs="Arial"/>
          <w:bCs/>
          <w:color w:val="auto"/>
          <w:u w:val="none"/>
        </w:rPr>
        <w:t xml:space="preserve"> and Charles Strouse's memoir </w:t>
      </w:r>
      <w:r w:rsidR="006A121F" w:rsidRPr="00866C7B">
        <w:rPr>
          <w:rStyle w:val="Hyperlink"/>
          <w:rFonts w:ascii="Arial" w:hAnsi="Arial" w:cs="Arial"/>
          <w:bCs/>
          <w:color w:val="auto"/>
          <w:u w:val="none"/>
        </w:rPr>
        <w:t>“Put on a Happy Face.”</w:t>
      </w:r>
      <w:r w:rsidRPr="00866C7B">
        <w:rPr>
          <w:rStyle w:val="Hyperlink"/>
          <w:rFonts w:ascii="Arial" w:hAnsi="Arial" w:cs="Arial"/>
          <w:bCs/>
          <w:color w:val="auto"/>
          <w:u w:val="none"/>
        </w:rPr>
        <w:t xml:space="preserve"> In addition</w:t>
      </w:r>
      <w:r w:rsidRPr="0073393B">
        <w:rPr>
          <w:rStyle w:val="Hyperlink"/>
          <w:rFonts w:ascii="Arial" w:hAnsi="Arial" w:cs="Arial"/>
          <w:bCs/>
          <w:color w:val="auto"/>
          <w:u w:val="none"/>
        </w:rPr>
        <w:t>, Cole has written special material for Marlo Thomas, Phil Donahue, Liz Smith, Liza Minnelli, Michelle Lee, and</w:t>
      </w:r>
      <w:r>
        <w:rPr>
          <w:rStyle w:val="Hyperlink"/>
          <w:rFonts w:ascii="Arial" w:hAnsi="Arial" w:cs="Arial"/>
          <w:bCs/>
          <w:color w:val="auto"/>
          <w:u w:val="none"/>
        </w:rPr>
        <w:t xml:space="preserve"> </w:t>
      </w:r>
      <w:r w:rsidRPr="0073393B">
        <w:rPr>
          <w:rStyle w:val="Hyperlink"/>
          <w:rFonts w:ascii="Arial" w:hAnsi="Arial" w:cs="Arial"/>
          <w:bCs/>
          <w:color w:val="auto"/>
          <w:u w:val="none"/>
        </w:rPr>
        <w:t>Bernadette Peters</w:t>
      </w:r>
      <w:r w:rsidR="00814845">
        <w:rPr>
          <w:rStyle w:val="Hyperlink"/>
          <w:rFonts w:ascii="Arial" w:hAnsi="Arial" w:cs="Arial"/>
          <w:bCs/>
          <w:color w:val="auto"/>
          <w:u w:val="none"/>
        </w:rPr>
        <w:t>.</w:t>
      </w:r>
    </w:p>
    <w:p w14:paraId="1EC8E034" w14:textId="2EC89F2C" w:rsidR="00315691" w:rsidRDefault="0073393B" w:rsidP="00B46EF3">
      <w:pPr>
        <w:widowControl w:val="0"/>
        <w:tabs>
          <w:tab w:val="left" w:pos="8820"/>
        </w:tabs>
        <w:autoSpaceDE w:val="0"/>
        <w:autoSpaceDN w:val="0"/>
        <w:adjustRightInd w:val="0"/>
        <w:spacing w:line="480" w:lineRule="auto"/>
        <w:ind w:right="360" w:firstLine="720"/>
        <w:rPr>
          <w:rFonts w:ascii="Arial" w:hAnsi="Arial" w:cs="Arial"/>
        </w:rPr>
      </w:pPr>
      <w:r w:rsidRPr="0073393B">
        <w:rPr>
          <w:rStyle w:val="Hyperlink"/>
          <w:rFonts w:ascii="Arial" w:hAnsi="Arial" w:cs="Arial"/>
          <w:b/>
          <w:bCs/>
          <w:color w:val="auto"/>
          <w:u w:val="none"/>
        </w:rPr>
        <w:t xml:space="preserve"> </w:t>
      </w:r>
      <w:r w:rsidR="006A121F" w:rsidRPr="006A121F">
        <w:rPr>
          <w:rFonts w:ascii="Arial" w:hAnsi="Arial" w:cs="Arial"/>
          <w:b/>
        </w:rPr>
        <w:t>David Evans</w:t>
      </w:r>
      <w:r w:rsidR="006A121F" w:rsidRPr="006A121F">
        <w:rPr>
          <w:rFonts w:ascii="Arial" w:hAnsi="Arial" w:cs="Arial"/>
        </w:rPr>
        <w:t xml:space="preserve"> received a Drama Desk </w:t>
      </w:r>
      <w:r w:rsidR="002D1B30">
        <w:rPr>
          <w:rFonts w:ascii="Arial" w:hAnsi="Arial" w:cs="Arial"/>
        </w:rPr>
        <w:t>n</w:t>
      </w:r>
      <w:r w:rsidR="006A121F" w:rsidRPr="006A121F">
        <w:rPr>
          <w:rFonts w:ascii="Arial" w:hAnsi="Arial" w:cs="Arial"/>
        </w:rPr>
        <w:t xml:space="preserve">omination for his score for </w:t>
      </w:r>
      <w:r w:rsidR="006A121F">
        <w:rPr>
          <w:rFonts w:ascii="Arial" w:hAnsi="Arial" w:cs="Arial"/>
        </w:rPr>
        <w:t>“Birds of Paradise</w:t>
      </w:r>
      <w:r w:rsidR="00814845">
        <w:rPr>
          <w:rFonts w:ascii="Arial" w:hAnsi="Arial" w:cs="Arial"/>
        </w:rPr>
        <w:t>,”</w:t>
      </w:r>
      <w:r w:rsidR="006A121F" w:rsidRPr="006A121F">
        <w:rPr>
          <w:rFonts w:ascii="Arial" w:hAnsi="Arial" w:cs="Arial"/>
        </w:rPr>
        <w:t xml:space="preserve"> which ran Off-Broadway in 1987 and has since had many regional productions. His Drama Desk</w:t>
      </w:r>
      <w:r w:rsidR="00814845">
        <w:rPr>
          <w:rFonts w:ascii="Arial" w:hAnsi="Arial" w:cs="Arial"/>
        </w:rPr>
        <w:t>-</w:t>
      </w:r>
      <w:r w:rsidR="006A121F" w:rsidRPr="006A121F">
        <w:rPr>
          <w:rFonts w:ascii="Arial" w:hAnsi="Arial" w:cs="Arial"/>
        </w:rPr>
        <w:t xml:space="preserve">nominated musical, </w:t>
      </w:r>
      <w:r w:rsidR="006A121F">
        <w:rPr>
          <w:rFonts w:ascii="Arial" w:hAnsi="Arial" w:cs="Arial"/>
        </w:rPr>
        <w:t>“Children’s Letters to God”</w:t>
      </w:r>
      <w:r w:rsidR="006A121F" w:rsidRPr="006A121F">
        <w:rPr>
          <w:rFonts w:ascii="Arial" w:hAnsi="Arial" w:cs="Arial"/>
        </w:rPr>
        <w:t xml:space="preserve"> recently completed an Off-Broadway run at the Lamb’s </w:t>
      </w:r>
      <w:r w:rsidR="00CB775B" w:rsidRPr="006A121F">
        <w:rPr>
          <w:rFonts w:ascii="Arial" w:hAnsi="Arial" w:cs="Arial"/>
        </w:rPr>
        <w:t>Theater and</w:t>
      </w:r>
      <w:r w:rsidR="006A121F" w:rsidRPr="006A121F">
        <w:rPr>
          <w:rFonts w:ascii="Arial" w:hAnsi="Arial" w:cs="Arial"/>
        </w:rPr>
        <w:t xml:space="preserve"> has had </w:t>
      </w:r>
      <w:r w:rsidR="006A121F" w:rsidRPr="006A121F">
        <w:rPr>
          <w:rFonts w:ascii="Arial" w:hAnsi="Arial" w:cs="Arial"/>
        </w:rPr>
        <w:lastRenderedPageBreak/>
        <w:t xml:space="preserve">subsequent productions around the world. </w:t>
      </w:r>
      <w:r w:rsidR="00CB775B">
        <w:rPr>
          <w:rFonts w:ascii="Arial" w:hAnsi="Arial" w:cs="Arial"/>
        </w:rPr>
        <w:t xml:space="preserve">Evans has </w:t>
      </w:r>
      <w:r w:rsidR="006A121F" w:rsidRPr="006A121F">
        <w:rPr>
          <w:rFonts w:ascii="Arial" w:hAnsi="Arial" w:cs="Arial"/>
        </w:rPr>
        <w:t xml:space="preserve">written songs for many Off-Broadway revues, including </w:t>
      </w:r>
      <w:r w:rsidR="006A121F">
        <w:rPr>
          <w:rFonts w:ascii="Arial" w:hAnsi="Arial" w:cs="Arial"/>
        </w:rPr>
        <w:t>“A … My Name is Alice,”</w:t>
      </w:r>
      <w:r w:rsidR="006A121F" w:rsidRPr="006A121F">
        <w:rPr>
          <w:rFonts w:ascii="Arial" w:hAnsi="Arial" w:cs="Arial"/>
        </w:rPr>
        <w:t xml:space="preserve"> and for television shows, including </w:t>
      </w:r>
      <w:r w:rsidR="006A121F">
        <w:rPr>
          <w:rFonts w:ascii="Arial" w:hAnsi="Arial" w:cs="Arial"/>
        </w:rPr>
        <w:t>“Sesame Street” and “Square One TV</w:t>
      </w:r>
      <w:r w:rsidR="00CB775B">
        <w:rPr>
          <w:rFonts w:ascii="Arial" w:hAnsi="Arial" w:cs="Arial"/>
        </w:rPr>
        <w:t xml:space="preserve">.” </w:t>
      </w:r>
      <w:r w:rsidR="006A121F">
        <w:rPr>
          <w:rFonts w:ascii="Arial" w:hAnsi="Arial" w:cs="Arial"/>
        </w:rPr>
        <w:t xml:space="preserve"> Current projects include “Super Sunday”</w:t>
      </w:r>
      <w:r w:rsidR="006A121F" w:rsidRPr="006A121F">
        <w:rPr>
          <w:rFonts w:ascii="Arial" w:hAnsi="Arial" w:cs="Arial"/>
        </w:rPr>
        <w:t xml:space="preserve"> (with Sarah Schlesinger), </w:t>
      </w:r>
      <w:r w:rsidR="006A121F">
        <w:rPr>
          <w:rFonts w:ascii="Arial" w:hAnsi="Arial" w:cs="Arial"/>
        </w:rPr>
        <w:t>“Bed”</w:t>
      </w:r>
      <w:r w:rsidR="006A121F" w:rsidRPr="006A121F">
        <w:rPr>
          <w:rFonts w:ascii="Arial" w:hAnsi="Arial" w:cs="Arial"/>
        </w:rPr>
        <w:t xml:space="preserve"> (with Faye Greenberg),</w:t>
      </w:r>
      <w:r w:rsidR="006A121F">
        <w:rPr>
          <w:rFonts w:ascii="Arial" w:hAnsi="Arial" w:cs="Arial"/>
        </w:rPr>
        <w:t xml:space="preserve"> and “Merman’s Apprentice”</w:t>
      </w:r>
      <w:r w:rsidR="006A121F" w:rsidRPr="006A121F">
        <w:rPr>
          <w:rFonts w:ascii="Arial" w:hAnsi="Arial" w:cs="Arial"/>
        </w:rPr>
        <w:t xml:space="preserve"> (with Stephen Cole).</w:t>
      </w:r>
      <w:r w:rsidR="006A121F">
        <w:rPr>
          <w:rFonts w:ascii="Arial" w:hAnsi="Arial" w:cs="Arial"/>
        </w:rPr>
        <w:t xml:space="preserve"> </w:t>
      </w:r>
      <w:r w:rsidR="006A121F" w:rsidRPr="006A121F">
        <w:rPr>
          <w:rFonts w:ascii="Arial" w:hAnsi="Arial" w:cs="Arial"/>
        </w:rPr>
        <w:t xml:space="preserve">A prominent musical director and conductor, </w:t>
      </w:r>
      <w:r w:rsidR="006A121F">
        <w:rPr>
          <w:rFonts w:ascii="Arial" w:hAnsi="Arial" w:cs="Arial"/>
        </w:rPr>
        <w:t>Evans is currently associate c</w:t>
      </w:r>
      <w:r w:rsidR="006A121F" w:rsidRPr="006A121F">
        <w:rPr>
          <w:rFonts w:ascii="Arial" w:hAnsi="Arial" w:cs="Arial"/>
        </w:rPr>
        <w:t xml:space="preserve">onductor of </w:t>
      </w:r>
      <w:r w:rsidR="006A121F">
        <w:rPr>
          <w:rFonts w:ascii="Arial" w:hAnsi="Arial" w:cs="Arial"/>
        </w:rPr>
        <w:t>“Wicked”</w:t>
      </w:r>
      <w:r w:rsidR="006A121F" w:rsidRPr="006A121F">
        <w:rPr>
          <w:rFonts w:ascii="Arial" w:hAnsi="Arial" w:cs="Arial"/>
        </w:rPr>
        <w:t xml:space="preserve"> on Broadway. </w:t>
      </w:r>
      <w:r w:rsidR="006A121F">
        <w:rPr>
          <w:rFonts w:ascii="Arial" w:hAnsi="Arial" w:cs="Arial"/>
        </w:rPr>
        <w:t>He is the artistic d</w:t>
      </w:r>
      <w:r w:rsidR="006A121F" w:rsidRPr="006A121F">
        <w:rPr>
          <w:rFonts w:ascii="Arial" w:hAnsi="Arial" w:cs="Arial"/>
        </w:rPr>
        <w:t>irector of ASCAP’s Marvin Hamlisch Br</w:t>
      </w:r>
      <w:r w:rsidR="006A121F">
        <w:rPr>
          <w:rFonts w:ascii="Arial" w:hAnsi="Arial" w:cs="Arial"/>
        </w:rPr>
        <w:t>oadway Conductor’s Program and co-artistic d</w:t>
      </w:r>
      <w:r w:rsidR="006A121F" w:rsidRPr="006A121F">
        <w:rPr>
          <w:rFonts w:ascii="Arial" w:hAnsi="Arial" w:cs="Arial"/>
        </w:rPr>
        <w:t>irector of Broadway Triple Threat, a musical theater summer program.</w:t>
      </w:r>
    </w:p>
    <w:p w14:paraId="71C84CB7" w14:textId="77777777" w:rsidR="00016809" w:rsidRPr="00016809" w:rsidRDefault="00016809" w:rsidP="00B46EF3">
      <w:pPr>
        <w:widowControl w:val="0"/>
        <w:tabs>
          <w:tab w:val="left" w:pos="8820"/>
        </w:tabs>
        <w:autoSpaceDE w:val="0"/>
        <w:autoSpaceDN w:val="0"/>
        <w:adjustRightInd w:val="0"/>
        <w:spacing w:line="480" w:lineRule="auto"/>
        <w:ind w:right="360" w:firstLine="720"/>
        <w:rPr>
          <w:rFonts w:ascii="Arial" w:hAnsi="Arial" w:cs="Arial"/>
        </w:rPr>
      </w:pPr>
    </w:p>
    <w:p w14:paraId="3E888EB9" w14:textId="17D81BDD" w:rsidR="001B35EE" w:rsidRPr="001B35EE" w:rsidRDefault="0070730B" w:rsidP="00B46EF3">
      <w:pPr>
        <w:tabs>
          <w:tab w:val="left" w:pos="8820"/>
        </w:tabs>
        <w:spacing w:line="360" w:lineRule="auto"/>
        <w:ind w:right="360"/>
        <w:rPr>
          <w:rFonts w:ascii="Arial" w:hAnsi="Arial" w:cs="Arial"/>
          <w:b/>
        </w:rPr>
      </w:pPr>
      <w:r w:rsidRPr="001B35EE">
        <w:rPr>
          <w:rFonts w:ascii="Arial" w:hAnsi="Arial" w:cs="Arial"/>
          <w:b/>
        </w:rPr>
        <w:t xml:space="preserve">About the Hermitage Artist Retreat: </w:t>
      </w:r>
    </w:p>
    <w:p w14:paraId="7EA2A760" w14:textId="2F34BFEF" w:rsidR="00082BE7" w:rsidRPr="0070730B" w:rsidRDefault="00082BE7" w:rsidP="00B46EF3">
      <w:pPr>
        <w:tabs>
          <w:tab w:val="left" w:pos="8820"/>
        </w:tabs>
        <w:spacing w:line="360" w:lineRule="auto"/>
        <w:ind w:right="360"/>
        <w:rPr>
          <w:rFonts w:ascii="Arial" w:hAnsi="Arial" w:cs="Arial"/>
          <w:sz w:val="22"/>
          <w:szCs w:val="22"/>
        </w:rPr>
      </w:pPr>
      <w:r w:rsidRPr="0070730B">
        <w:rPr>
          <w:rFonts w:ascii="Arial" w:hAnsi="Arial" w:cs="Arial"/>
          <w:sz w:val="22"/>
          <w:szCs w:val="22"/>
        </w:rPr>
        <w:t>The Hermitage is a not-for-profit artist retreat located at 6660 Ma</w:t>
      </w:r>
      <w:r w:rsidR="00F076EF" w:rsidRPr="0070730B">
        <w:rPr>
          <w:rFonts w:ascii="Arial" w:hAnsi="Arial" w:cs="Arial"/>
          <w:sz w:val="22"/>
          <w:szCs w:val="22"/>
        </w:rPr>
        <w:t>nasota Key Road in Englewood, Florida</w:t>
      </w:r>
      <w:r w:rsidR="00B07D10" w:rsidRPr="0070730B">
        <w:rPr>
          <w:rFonts w:ascii="Arial" w:hAnsi="Arial" w:cs="Arial"/>
          <w:sz w:val="22"/>
          <w:szCs w:val="22"/>
        </w:rPr>
        <w:t xml:space="preserve">. </w:t>
      </w:r>
      <w:r w:rsidRPr="0070730B">
        <w:rPr>
          <w:rFonts w:ascii="Arial" w:hAnsi="Arial" w:cs="Arial"/>
          <w:sz w:val="22"/>
          <w:szCs w:val="22"/>
        </w:rPr>
        <w:t>It invites accomplished painters, sculptors, writers, playwrights, poets, composers and other artists from all over the world for residencies on its beachfront historic campus. Artists are asked to interact with the community during their stay and</w:t>
      </w:r>
      <w:r w:rsidR="00421760" w:rsidRPr="0070730B">
        <w:rPr>
          <w:rFonts w:ascii="Arial" w:hAnsi="Arial" w:cs="Arial"/>
          <w:sz w:val="22"/>
          <w:szCs w:val="22"/>
        </w:rPr>
        <w:t>,</w:t>
      </w:r>
      <w:r w:rsidRPr="0070730B">
        <w:rPr>
          <w:rFonts w:ascii="Arial" w:hAnsi="Arial" w:cs="Arial"/>
          <w:sz w:val="22"/>
          <w:szCs w:val="22"/>
        </w:rPr>
        <w:t xml:space="preserve"> as a result, Hermitage artists touch thousands of Gulf Coast community residents with unique and inspiring programs each year. </w:t>
      </w:r>
      <w:r w:rsidR="0086171E" w:rsidRPr="0086171E">
        <w:rPr>
          <w:rFonts w:ascii="Arial" w:hAnsi="Arial" w:cs="Arial"/>
          <w:sz w:val="22"/>
          <w:szCs w:val="22"/>
        </w:rPr>
        <w:t>Hermitage programs are supported, in part, by philanthropist Gerri Aaron; by an award from the National Endowment for the Arts; by Sarasota County Tourist Development Tax Revenues; and by the Department of State, Division of Cultural Affairs, the Florida Council of Arts and Culture and the State of Florida (Section 286.25 Florida Statutes).</w:t>
      </w:r>
      <w:r w:rsidR="0086171E">
        <w:rPr>
          <w:rFonts w:ascii="Arial" w:hAnsi="Arial" w:cs="Arial"/>
          <w:sz w:val="22"/>
          <w:szCs w:val="22"/>
        </w:rPr>
        <w:t xml:space="preserve"> </w:t>
      </w:r>
      <w:r w:rsidRPr="0070730B">
        <w:rPr>
          <w:rFonts w:ascii="Arial" w:hAnsi="Arial" w:cs="Arial"/>
          <w:sz w:val="22"/>
          <w:szCs w:val="22"/>
        </w:rPr>
        <w:t xml:space="preserve">In addition, the Hermitage awards and administers the prestigious Greenfield Prize, an annual $30,000 commission for a new work of art, rotating among visual art, music and drama. The Hermitage also partners with the Aspen Music Festival and School to award the annual Hermitage Prize to a composition student during the Festival. For more information about The Hermitage Artist Retreat, call 941-475-2098, </w:t>
      </w:r>
      <w:r w:rsidR="005762C1">
        <w:rPr>
          <w:rFonts w:ascii="Arial" w:hAnsi="Arial" w:cs="Arial"/>
          <w:sz w:val="22"/>
          <w:szCs w:val="22"/>
        </w:rPr>
        <w:t>E</w:t>
      </w:r>
      <w:r w:rsidRPr="0070730B">
        <w:rPr>
          <w:rFonts w:ascii="Arial" w:hAnsi="Arial" w:cs="Arial"/>
          <w:sz w:val="22"/>
          <w:szCs w:val="22"/>
        </w:rPr>
        <w:t xml:space="preserve">xt. 5, or visit the website at </w:t>
      </w:r>
      <w:r w:rsidRPr="0070730B">
        <w:rPr>
          <w:rFonts w:ascii="Arial" w:hAnsi="Arial" w:cs="Arial"/>
          <w:sz w:val="22"/>
          <w:szCs w:val="22"/>
          <w:u w:val="single"/>
        </w:rPr>
        <w:t>www.HermitageArtistRetreat.org</w:t>
      </w:r>
      <w:r w:rsidRPr="0070730B">
        <w:rPr>
          <w:rFonts w:ascii="Arial" w:hAnsi="Arial" w:cs="Arial"/>
          <w:sz w:val="22"/>
          <w:szCs w:val="22"/>
        </w:rPr>
        <w:t>.</w:t>
      </w:r>
    </w:p>
    <w:p w14:paraId="55C92AA8" w14:textId="6035D977" w:rsidR="0074351F" w:rsidRDefault="00082BE7" w:rsidP="00814845">
      <w:pPr>
        <w:spacing w:line="480" w:lineRule="auto"/>
        <w:rPr>
          <w:rFonts w:ascii="Arial" w:hAnsi="Arial" w:cs="Arial"/>
          <w:sz w:val="22"/>
          <w:szCs w:val="22"/>
        </w:rPr>
      </w:pPr>
      <w:r w:rsidRPr="0070730B">
        <w:rPr>
          <w:rFonts w:ascii="Arial" w:hAnsi="Arial" w:cs="Arial"/>
          <w:sz w:val="22"/>
          <w:szCs w:val="22"/>
        </w:rPr>
        <w:t xml:space="preserve"> </w:t>
      </w:r>
      <w:r w:rsidR="0054473B" w:rsidRPr="0070730B">
        <w:rPr>
          <w:rFonts w:ascii="Arial" w:hAnsi="Arial" w:cs="Arial"/>
          <w:sz w:val="22"/>
          <w:szCs w:val="22"/>
        </w:rPr>
        <w:tab/>
      </w:r>
    </w:p>
    <w:sectPr w:rsidR="0074351F" w:rsidSect="00DA70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5F8"/>
    <w:rsid w:val="0000116D"/>
    <w:rsid w:val="00004579"/>
    <w:rsid w:val="00005C14"/>
    <w:rsid w:val="00016809"/>
    <w:rsid w:val="000375BD"/>
    <w:rsid w:val="00054B81"/>
    <w:rsid w:val="000762D3"/>
    <w:rsid w:val="00076E80"/>
    <w:rsid w:val="0008244D"/>
    <w:rsid w:val="00082BE7"/>
    <w:rsid w:val="000A125D"/>
    <w:rsid w:val="000B004C"/>
    <w:rsid w:val="000B2633"/>
    <w:rsid w:val="000B2808"/>
    <w:rsid w:val="000D1310"/>
    <w:rsid w:val="000D2D8B"/>
    <w:rsid w:val="000E4C94"/>
    <w:rsid w:val="00114422"/>
    <w:rsid w:val="00116A11"/>
    <w:rsid w:val="00117C71"/>
    <w:rsid w:val="00131580"/>
    <w:rsid w:val="00132C5E"/>
    <w:rsid w:val="001645AD"/>
    <w:rsid w:val="00167783"/>
    <w:rsid w:val="00183932"/>
    <w:rsid w:val="00190880"/>
    <w:rsid w:val="001B35EE"/>
    <w:rsid w:val="001F0F9C"/>
    <w:rsid w:val="00250FCB"/>
    <w:rsid w:val="002666FA"/>
    <w:rsid w:val="00276FB0"/>
    <w:rsid w:val="00285010"/>
    <w:rsid w:val="002A16B4"/>
    <w:rsid w:val="002D1B30"/>
    <w:rsid w:val="00315691"/>
    <w:rsid w:val="00336D92"/>
    <w:rsid w:val="00343105"/>
    <w:rsid w:val="00376041"/>
    <w:rsid w:val="003C2E92"/>
    <w:rsid w:val="003D4FCD"/>
    <w:rsid w:val="003F05FB"/>
    <w:rsid w:val="00400AFE"/>
    <w:rsid w:val="004105F8"/>
    <w:rsid w:val="00421760"/>
    <w:rsid w:val="00436A9E"/>
    <w:rsid w:val="00440CDF"/>
    <w:rsid w:val="004565C7"/>
    <w:rsid w:val="004846FA"/>
    <w:rsid w:val="004945CF"/>
    <w:rsid w:val="004A3C33"/>
    <w:rsid w:val="004B342B"/>
    <w:rsid w:val="004D12C7"/>
    <w:rsid w:val="004F7877"/>
    <w:rsid w:val="005124D3"/>
    <w:rsid w:val="00542588"/>
    <w:rsid w:val="00542D5E"/>
    <w:rsid w:val="0054473B"/>
    <w:rsid w:val="005725B1"/>
    <w:rsid w:val="005762C1"/>
    <w:rsid w:val="005A3EBA"/>
    <w:rsid w:val="005B6C67"/>
    <w:rsid w:val="005B7C92"/>
    <w:rsid w:val="005D78A6"/>
    <w:rsid w:val="005E2FDE"/>
    <w:rsid w:val="005F28C9"/>
    <w:rsid w:val="00605F65"/>
    <w:rsid w:val="00627850"/>
    <w:rsid w:val="00632049"/>
    <w:rsid w:val="00646FCA"/>
    <w:rsid w:val="0067549A"/>
    <w:rsid w:val="00690311"/>
    <w:rsid w:val="006A121F"/>
    <w:rsid w:val="0070730B"/>
    <w:rsid w:val="00710BCF"/>
    <w:rsid w:val="0073393B"/>
    <w:rsid w:val="0074351F"/>
    <w:rsid w:val="007A0D12"/>
    <w:rsid w:val="007E4C63"/>
    <w:rsid w:val="00811E4F"/>
    <w:rsid w:val="00814845"/>
    <w:rsid w:val="0082016F"/>
    <w:rsid w:val="008347CA"/>
    <w:rsid w:val="0086171E"/>
    <w:rsid w:val="00866C7B"/>
    <w:rsid w:val="008A7B43"/>
    <w:rsid w:val="008D7E3B"/>
    <w:rsid w:val="008F2D87"/>
    <w:rsid w:val="008F6CBD"/>
    <w:rsid w:val="00903E76"/>
    <w:rsid w:val="00924057"/>
    <w:rsid w:val="00940B29"/>
    <w:rsid w:val="0098094E"/>
    <w:rsid w:val="00986E8F"/>
    <w:rsid w:val="009A44CF"/>
    <w:rsid w:val="009A6C78"/>
    <w:rsid w:val="009E5E47"/>
    <w:rsid w:val="009E60CF"/>
    <w:rsid w:val="00A057BC"/>
    <w:rsid w:val="00A15778"/>
    <w:rsid w:val="00A30565"/>
    <w:rsid w:val="00A41AE7"/>
    <w:rsid w:val="00A528EE"/>
    <w:rsid w:val="00A53B1D"/>
    <w:rsid w:val="00A80E97"/>
    <w:rsid w:val="00AB4CBC"/>
    <w:rsid w:val="00AC6CAE"/>
    <w:rsid w:val="00AD7E07"/>
    <w:rsid w:val="00B03E03"/>
    <w:rsid w:val="00B07D10"/>
    <w:rsid w:val="00B34321"/>
    <w:rsid w:val="00B42369"/>
    <w:rsid w:val="00B42B07"/>
    <w:rsid w:val="00B44D18"/>
    <w:rsid w:val="00B46EF3"/>
    <w:rsid w:val="00B60BDC"/>
    <w:rsid w:val="00B91339"/>
    <w:rsid w:val="00B929CF"/>
    <w:rsid w:val="00B93055"/>
    <w:rsid w:val="00BA4AE4"/>
    <w:rsid w:val="00BA5C4B"/>
    <w:rsid w:val="00BD71A0"/>
    <w:rsid w:val="00BE3B74"/>
    <w:rsid w:val="00BE4A85"/>
    <w:rsid w:val="00C11F1F"/>
    <w:rsid w:val="00C14E38"/>
    <w:rsid w:val="00C243DE"/>
    <w:rsid w:val="00C436A1"/>
    <w:rsid w:val="00CB775B"/>
    <w:rsid w:val="00CF0083"/>
    <w:rsid w:val="00D206DD"/>
    <w:rsid w:val="00D20858"/>
    <w:rsid w:val="00D903A0"/>
    <w:rsid w:val="00D9459F"/>
    <w:rsid w:val="00D976E6"/>
    <w:rsid w:val="00DA7093"/>
    <w:rsid w:val="00E23A8A"/>
    <w:rsid w:val="00E24DF6"/>
    <w:rsid w:val="00E2673D"/>
    <w:rsid w:val="00E26F2E"/>
    <w:rsid w:val="00E54504"/>
    <w:rsid w:val="00E7269D"/>
    <w:rsid w:val="00E84260"/>
    <w:rsid w:val="00E878D9"/>
    <w:rsid w:val="00EB61C8"/>
    <w:rsid w:val="00EC2FCE"/>
    <w:rsid w:val="00ED1CF1"/>
    <w:rsid w:val="00EE45FA"/>
    <w:rsid w:val="00EF3CED"/>
    <w:rsid w:val="00F06D44"/>
    <w:rsid w:val="00F076EF"/>
    <w:rsid w:val="00F327CB"/>
    <w:rsid w:val="00F66FCE"/>
    <w:rsid w:val="00FA2ED4"/>
    <w:rsid w:val="00FB4BB3"/>
    <w:rsid w:val="00FF01B2"/>
  </w:rsids>
  <m:mathPr>
    <m:mathFont m:val="Cambria Math"/>
    <m:brkBin m:val="before"/>
    <m:brkBinSub m:val="--"/>
    <m:smallFrac m:val="0"/>
    <m:dispDef/>
    <m:lMargin m:val="0"/>
    <m:rMargin m:val="0"/>
    <m:defJc m:val="centerGroup"/>
    <m:wrapIndent m:val="1440"/>
    <m:intLim m:val="subSup"/>
    <m:naryLim m:val="undOvr"/>
  </m:mathPr>
  <w:themeFontLang w:val="en-US" w:eastAsia="x-non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6F3D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05F8"/>
    <w:rPr>
      <w:color w:val="0563C1" w:themeColor="hyperlink"/>
      <w:u w:val="single"/>
    </w:rPr>
  </w:style>
  <w:style w:type="character" w:styleId="FollowedHyperlink">
    <w:name w:val="FollowedHyperlink"/>
    <w:basedOn w:val="DefaultParagraphFont"/>
    <w:uiPriority w:val="99"/>
    <w:semiHidden/>
    <w:unhideWhenUsed/>
    <w:rsid w:val="005725B1"/>
    <w:rPr>
      <w:color w:val="954F72" w:themeColor="followedHyperlink"/>
      <w:u w:val="single"/>
    </w:rPr>
  </w:style>
  <w:style w:type="character" w:customStyle="1" w:styleId="UnresolvedMention1">
    <w:name w:val="Unresolved Mention1"/>
    <w:basedOn w:val="DefaultParagraphFont"/>
    <w:uiPriority w:val="99"/>
    <w:rsid w:val="006278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325854">
      <w:bodyDiv w:val="1"/>
      <w:marLeft w:val="0"/>
      <w:marRight w:val="0"/>
      <w:marTop w:val="0"/>
      <w:marBottom w:val="0"/>
      <w:divBdr>
        <w:top w:val="none" w:sz="0" w:space="0" w:color="auto"/>
        <w:left w:val="none" w:sz="0" w:space="0" w:color="auto"/>
        <w:bottom w:val="none" w:sz="0" w:space="0" w:color="auto"/>
        <w:right w:val="none" w:sz="0" w:space="0" w:color="auto"/>
      </w:divBdr>
    </w:div>
    <w:div w:id="153957677">
      <w:bodyDiv w:val="1"/>
      <w:marLeft w:val="0"/>
      <w:marRight w:val="0"/>
      <w:marTop w:val="0"/>
      <w:marBottom w:val="0"/>
      <w:divBdr>
        <w:top w:val="none" w:sz="0" w:space="0" w:color="auto"/>
        <w:left w:val="none" w:sz="0" w:space="0" w:color="auto"/>
        <w:bottom w:val="none" w:sz="0" w:space="0" w:color="auto"/>
        <w:right w:val="none" w:sz="0" w:space="0" w:color="auto"/>
      </w:divBdr>
    </w:div>
    <w:div w:id="251402771">
      <w:bodyDiv w:val="1"/>
      <w:marLeft w:val="0"/>
      <w:marRight w:val="0"/>
      <w:marTop w:val="0"/>
      <w:marBottom w:val="0"/>
      <w:divBdr>
        <w:top w:val="none" w:sz="0" w:space="0" w:color="auto"/>
        <w:left w:val="none" w:sz="0" w:space="0" w:color="auto"/>
        <w:bottom w:val="none" w:sz="0" w:space="0" w:color="auto"/>
        <w:right w:val="none" w:sz="0" w:space="0" w:color="auto"/>
      </w:divBdr>
    </w:div>
    <w:div w:id="286133022">
      <w:bodyDiv w:val="1"/>
      <w:marLeft w:val="0"/>
      <w:marRight w:val="0"/>
      <w:marTop w:val="0"/>
      <w:marBottom w:val="0"/>
      <w:divBdr>
        <w:top w:val="none" w:sz="0" w:space="0" w:color="auto"/>
        <w:left w:val="none" w:sz="0" w:space="0" w:color="auto"/>
        <w:bottom w:val="none" w:sz="0" w:space="0" w:color="auto"/>
        <w:right w:val="none" w:sz="0" w:space="0" w:color="auto"/>
      </w:divBdr>
      <w:divsChild>
        <w:div w:id="546722390">
          <w:marLeft w:val="0"/>
          <w:marRight w:val="0"/>
          <w:marTop w:val="0"/>
          <w:marBottom w:val="0"/>
          <w:divBdr>
            <w:top w:val="none" w:sz="0" w:space="0" w:color="auto"/>
            <w:left w:val="none" w:sz="0" w:space="0" w:color="auto"/>
            <w:bottom w:val="none" w:sz="0" w:space="0" w:color="auto"/>
            <w:right w:val="none" w:sz="0" w:space="0" w:color="auto"/>
          </w:divBdr>
        </w:div>
        <w:div w:id="1382826779">
          <w:marLeft w:val="0"/>
          <w:marRight w:val="0"/>
          <w:marTop w:val="0"/>
          <w:marBottom w:val="0"/>
          <w:divBdr>
            <w:top w:val="none" w:sz="0" w:space="0" w:color="auto"/>
            <w:left w:val="none" w:sz="0" w:space="0" w:color="auto"/>
            <w:bottom w:val="none" w:sz="0" w:space="0" w:color="auto"/>
            <w:right w:val="none" w:sz="0" w:space="0" w:color="auto"/>
          </w:divBdr>
        </w:div>
      </w:divsChild>
    </w:div>
    <w:div w:id="344524855">
      <w:bodyDiv w:val="1"/>
      <w:marLeft w:val="0"/>
      <w:marRight w:val="0"/>
      <w:marTop w:val="0"/>
      <w:marBottom w:val="0"/>
      <w:divBdr>
        <w:top w:val="none" w:sz="0" w:space="0" w:color="auto"/>
        <w:left w:val="none" w:sz="0" w:space="0" w:color="auto"/>
        <w:bottom w:val="none" w:sz="0" w:space="0" w:color="auto"/>
        <w:right w:val="none" w:sz="0" w:space="0" w:color="auto"/>
      </w:divBdr>
    </w:div>
    <w:div w:id="363480907">
      <w:bodyDiv w:val="1"/>
      <w:marLeft w:val="0"/>
      <w:marRight w:val="0"/>
      <w:marTop w:val="0"/>
      <w:marBottom w:val="0"/>
      <w:divBdr>
        <w:top w:val="none" w:sz="0" w:space="0" w:color="auto"/>
        <w:left w:val="none" w:sz="0" w:space="0" w:color="auto"/>
        <w:bottom w:val="none" w:sz="0" w:space="0" w:color="auto"/>
        <w:right w:val="none" w:sz="0" w:space="0" w:color="auto"/>
      </w:divBdr>
    </w:div>
    <w:div w:id="386497378">
      <w:bodyDiv w:val="1"/>
      <w:marLeft w:val="0"/>
      <w:marRight w:val="0"/>
      <w:marTop w:val="0"/>
      <w:marBottom w:val="0"/>
      <w:divBdr>
        <w:top w:val="none" w:sz="0" w:space="0" w:color="auto"/>
        <w:left w:val="none" w:sz="0" w:space="0" w:color="auto"/>
        <w:bottom w:val="none" w:sz="0" w:space="0" w:color="auto"/>
        <w:right w:val="none" w:sz="0" w:space="0" w:color="auto"/>
      </w:divBdr>
    </w:div>
    <w:div w:id="439419296">
      <w:bodyDiv w:val="1"/>
      <w:marLeft w:val="0"/>
      <w:marRight w:val="0"/>
      <w:marTop w:val="0"/>
      <w:marBottom w:val="0"/>
      <w:divBdr>
        <w:top w:val="none" w:sz="0" w:space="0" w:color="auto"/>
        <w:left w:val="none" w:sz="0" w:space="0" w:color="auto"/>
        <w:bottom w:val="none" w:sz="0" w:space="0" w:color="auto"/>
        <w:right w:val="none" w:sz="0" w:space="0" w:color="auto"/>
      </w:divBdr>
    </w:div>
    <w:div w:id="683436275">
      <w:bodyDiv w:val="1"/>
      <w:marLeft w:val="0"/>
      <w:marRight w:val="0"/>
      <w:marTop w:val="0"/>
      <w:marBottom w:val="0"/>
      <w:divBdr>
        <w:top w:val="none" w:sz="0" w:space="0" w:color="auto"/>
        <w:left w:val="none" w:sz="0" w:space="0" w:color="auto"/>
        <w:bottom w:val="none" w:sz="0" w:space="0" w:color="auto"/>
        <w:right w:val="none" w:sz="0" w:space="0" w:color="auto"/>
      </w:divBdr>
    </w:div>
    <w:div w:id="696396606">
      <w:bodyDiv w:val="1"/>
      <w:marLeft w:val="0"/>
      <w:marRight w:val="0"/>
      <w:marTop w:val="0"/>
      <w:marBottom w:val="0"/>
      <w:divBdr>
        <w:top w:val="none" w:sz="0" w:space="0" w:color="auto"/>
        <w:left w:val="none" w:sz="0" w:space="0" w:color="auto"/>
        <w:bottom w:val="none" w:sz="0" w:space="0" w:color="auto"/>
        <w:right w:val="none" w:sz="0" w:space="0" w:color="auto"/>
      </w:divBdr>
    </w:div>
    <w:div w:id="791441733">
      <w:bodyDiv w:val="1"/>
      <w:marLeft w:val="0"/>
      <w:marRight w:val="0"/>
      <w:marTop w:val="0"/>
      <w:marBottom w:val="0"/>
      <w:divBdr>
        <w:top w:val="none" w:sz="0" w:space="0" w:color="auto"/>
        <w:left w:val="none" w:sz="0" w:space="0" w:color="auto"/>
        <w:bottom w:val="none" w:sz="0" w:space="0" w:color="auto"/>
        <w:right w:val="none" w:sz="0" w:space="0" w:color="auto"/>
      </w:divBdr>
    </w:div>
    <w:div w:id="914897805">
      <w:bodyDiv w:val="1"/>
      <w:marLeft w:val="0"/>
      <w:marRight w:val="0"/>
      <w:marTop w:val="0"/>
      <w:marBottom w:val="0"/>
      <w:divBdr>
        <w:top w:val="none" w:sz="0" w:space="0" w:color="auto"/>
        <w:left w:val="none" w:sz="0" w:space="0" w:color="auto"/>
        <w:bottom w:val="none" w:sz="0" w:space="0" w:color="auto"/>
        <w:right w:val="none" w:sz="0" w:space="0" w:color="auto"/>
      </w:divBdr>
    </w:div>
    <w:div w:id="952052930">
      <w:bodyDiv w:val="1"/>
      <w:marLeft w:val="0"/>
      <w:marRight w:val="0"/>
      <w:marTop w:val="0"/>
      <w:marBottom w:val="0"/>
      <w:divBdr>
        <w:top w:val="none" w:sz="0" w:space="0" w:color="auto"/>
        <w:left w:val="none" w:sz="0" w:space="0" w:color="auto"/>
        <w:bottom w:val="none" w:sz="0" w:space="0" w:color="auto"/>
        <w:right w:val="none" w:sz="0" w:space="0" w:color="auto"/>
      </w:divBdr>
    </w:div>
    <w:div w:id="956176997">
      <w:bodyDiv w:val="1"/>
      <w:marLeft w:val="0"/>
      <w:marRight w:val="0"/>
      <w:marTop w:val="0"/>
      <w:marBottom w:val="0"/>
      <w:divBdr>
        <w:top w:val="none" w:sz="0" w:space="0" w:color="auto"/>
        <w:left w:val="none" w:sz="0" w:space="0" w:color="auto"/>
        <w:bottom w:val="none" w:sz="0" w:space="0" w:color="auto"/>
        <w:right w:val="none" w:sz="0" w:space="0" w:color="auto"/>
      </w:divBdr>
    </w:div>
    <w:div w:id="1010255083">
      <w:bodyDiv w:val="1"/>
      <w:marLeft w:val="0"/>
      <w:marRight w:val="0"/>
      <w:marTop w:val="0"/>
      <w:marBottom w:val="0"/>
      <w:divBdr>
        <w:top w:val="none" w:sz="0" w:space="0" w:color="auto"/>
        <w:left w:val="none" w:sz="0" w:space="0" w:color="auto"/>
        <w:bottom w:val="none" w:sz="0" w:space="0" w:color="auto"/>
        <w:right w:val="none" w:sz="0" w:space="0" w:color="auto"/>
      </w:divBdr>
    </w:div>
    <w:div w:id="1022626485">
      <w:bodyDiv w:val="1"/>
      <w:marLeft w:val="0"/>
      <w:marRight w:val="0"/>
      <w:marTop w:val="0"/>
      <w:marBottom w:val="0"/>
      <w:divBdr>
        <w:top w:val="none" w:sz="0" w:space="0" w:color="auto"/>
        <w:left w:val="none" w:sz="0" w:space="0" w:color="auto"/>
        <w:bottom w:val="none" w:sz="0" w:space="0" w:color="auto"/>
        <w:right w:val="none" w:sz="0" w:space="0" w:color="auto"/>
      </w:divBdr>
    </w:div>
    <w:div w:id="1077358799">
      <w:bodyDiv w:val="1"/>
      <w:marLeft w:val="0"/>
      <w:marRight w:val="0"/>
      <w:marTop w:val="0"/>
      <w:marBottom w:val="0"/>
      <w:divBdr>
        <w:top w:val="none" w:sz="0" w:space="0" w:color="auto"/>
        <w:left w:val="none" w:sz="0" w:space="0" w:color="auto"/>
        <w:bottom w:val="none" w:sz="0" w:space="0" w:color="auto"/>
        <w:right w:val="none" w:sz="0" w:space="0" w:color="auto"/>
      </w:divBdr>
    </w:div>
    <w:div w:id="1087531334">
      <w:bodyDiv w:val="1"/>
      <w:marLeft w:val="0"/>
      <w:marRight w:val="0"/>
      <w:marTop w:val="0"/>
      <w:marBottom w:val="0"/>
      <w:divBdr>
        <w:top w:val="none" w:sz="0" w:space="0" w:color="auto"/>
        <w:left w:val="none" w:sz="0" w:space="0" w:color="auto"/>
        <w:bottom w:val="none" w:sz="0" w:space="0" w:color="auto"/>
        <w:right w:val="none" w:sz="0" w:space="0" w:color="auto"/>
      </w:divBdr>
    </w:div>
    <w:div w:id="1309171034">
      <w:bodyDiv w:val="1"/>
      <w:marLeft w:val="0"/>
      <w:marRight w:val="0"/>
      <w:marTop w:val="0"/>
      <w:marBottom w:val="0"/>
      <w:divBdr>
        <w:top w:val="none" w:sz="0" w:space="0" w:color="auto"/>
        <w:left w:val="none" w:sz="0" w:space="0" w:color="auto"/>
        <w:bottom w:val="none" w:sz="0" w:space="0" w:color="auto"/>
        <w:right w:val="none" w:sz="0" w:space="0" w:color="auto"/>
      </w:divBdr>
    </w:div>
    <w:div w:id="1317488787">
      <w:bodyDiv w:val="1"/>
      <w:marLeft w:val="0"/>
      <w:marRight w:val="0"/>
      <w:marTop w:val="0"/>
      <w:marBottom w:val="0"/>
      <w:divBdr>
        <w:top w:val="none" w:sz="0" w:space="0" w:color="auto"/>
        <w:left w:val="none" w:sz="0" w:space="0" w:color="auto"/>
        <w:bottom w:val="none" w:sz="0" w:space="0" w:color="auto"/>
        <w:right w:val="none" w:sz="0" w:space="0" w:color="auto"/>
      </w:divBdr>
    </w:div>
    <w:div w:id="1344748947">
      <w:bodyDiv w:val="1"/>
      <w:marLeft w:val="0"/>
      <w:marRight w:val="0"/>
      <w:marTop w:val="0"/>
      <w:marBottom w:val="0"/>
      <w:divBdr>
        <w:top w:val="none" w:sz="0" w:space="0" w:color="auto"/>
        <w:left w:val="none" w:sz="0" w:space="0" w:color="auto"/>
        <w:bottom w:val="none" w:sz="0" w:space="0" w:color="auto"/>
        <w:right w:val="none" w:sz="0" w:space="0" w:color="auto"/>
      </w:divBdr>
    </w:div>
    <w:div w:id="1358501555">
      <w:bodyDiv w:val="1"/>
      <w:marLeft w:val="0"/>
      <w:marRight w:val="0"/>
      <w:marTop w:val="0"/>
      <w:marBottom w:val="0"/>
      <w:divBdr>
        <w:top w:val="none" w:sz="0" w:space="0" w:color="auto"/>
        <w:left w:val="none" w:sz="0" w:space="0" w:color="auto"/>
        <w:bottom w:val="none" w:sz="0" w:space="0" w:color="auto"/>
        <w:right w:val="none" w:sz="0" w:space="0" w:color="auto"/>
      </w:divBdr>
    </w:div>
    <w:div w:id="1372262011">
      <w:bodyDiv w:val="1"/>
      <w:marLeft w:val="0"/>
      <w:marRight w:val="0"/>
      <w:marTop w:val="0"/>
      <w:marBottom w:val="0"/>
      <w:divBdr>
        <w:top w:val="none" w:sz="0" w:space="0" w:color="auto"/>
        <w:left w:val="none" w:sz="0" w:space="0" w:color="auto"/>
        <w:bottom w:val="none" w:sz="0" w:space="0" w:color="auto"/>
        <w:right w:val="none" w:sz="0" w:space="0" w:color="auto"/>
      </w:divBdr>
    </w:div>
    <w:div w:id="1392919199">
      <w:bodyDiv w:val="1"/>
      <w:marLeft w:val="0"/>
      <w:marRight w:val="0"/>
      <w:marTop w:val="0"/>
      <w:marBottom w:val="0"/>
      <w:divBdr>
        <w:top w:val="none" w:sz="0" w:space="0" w:color="auto"/>
        <w:left w:val="none" w:sz="0" w:space="0" w:color="auto"/>
        <w:bottom w:val="none" w:sz="0" w:space="0" w:color="auto"/>
        <w:right w:val="none" w:sz="0" w:space="0" w:color="auto"/>
      </w:divBdr>
    </w:div>
    <w:div w:id="1395618110">
      <w:bodyDiv w:val="1"/>
      <w:marLeft w:val="0"/>
      <w:marRight w:val="0"/>
      <w:marTop w:val="0"/>
      <w:marBottom w:val="0"/>
      <w:divBdr>
        <w:top w:val="none" w:sz="0" w:space="0" w:color="auto"/>
        <w:left w:val="none" w:sz="0" w:space="0" w:color="auto"/>
        <w:bottom w:val="none" w:sz="0" w:space="0" w:color="auto"/>
        <w:right w:val="none" w:sz="0" w:space="0" w:color="auto"/>
      </w:divBdr>
    </w:div>
    <w:div w:id="1416055855">
      <w:bodyDiv w:val="1"/>
      <w:marLeft w:val="0"/>
      <w:marRight w:val="0"/>
      <w:marTop w:val="0"/>
      <w:marBottom w:val="0"/>
      <w:divBdr>
        <w:top w:val="none" w:sz="0" w:space="0" w:color="auto"/>
        <w:left w:val="none" w:sz="0" w:space="0" w:color="auto"/>
        <w:bottom w:val="none" w:sz="0" w:space="0" w:color="auto"/>
        <w:right w:val="none" w:sz="0" w:space="0" w:color="auto"/>
      </w:divBdr>
    </w:div>
    <w:div w:id="1590892701">
      <w:bodyDiv w:val="1"/>
      <w:marLeft w:val="0"/>
      <w:marRight w:val="0"/>
      <w:marTop w:val="0"/>
      <w:marBottom w:val="0"/>
      <w:divBdr>
        <w:top w:val="none" w:sz="0" w:space="0" w:color="auto"/>
        <w:left w:val="none" w:sz="0" w:space="0" w:color="auto"/>
        <w:bottom w:val="none" w:sz="0" w:space="0" w:color="auto"/>
        <w:right w:val="none" w:sz="0" w:space="0" w:color="auto"/>
      </w:divBdr>
      <w:divsChild>
        <w:div w:id="1854489607">
          <w:marLeft w:val="0"/>
          <w:marRight w:val="0"/>
          <w:marTop w:val="0"/>
          <w:marBottom w:val="0"/>
          <w:divBdr>
            <w:top w:val="none" w:sz="0" w:space="0" w:color="auto"/>
            <w:left w:val="none" w:sz="0" w:space="0" w:color="auto"/>
            <w:bottom w:val="none" w:sz="0" w:space="0" w:color="auto"/>
            <w:right w:val="none" w:sz="0" w:space="0" w:color="auto"/>
          </w:divBdr>
        </w:div>
      </w:divsChild>
    </w:div>
    <w:div w:id="1741637196">
      <w:bodyDiv w:val="1"/>
      <w:marLeft w:val="0"/>
      <w:marRight w:val="0"/>
      <w:marTop w:val="0"/>
      <w:marBottom w:val="0"/>
      <w:divBdr>
        <w:top w:val="none" w:sz="0" w:space="0" w:color="auto"/>
        <w:left w:val="none" w:sz="0" w:space="0" w:color="auto"/>
        <w:bottom w:val="none" w:sz="0" w:space="0" w:color="auto"/>
        <w:right w:val="none" w:sz="0" w:space="0" w:color="auto"/>
      </w:divBdr>
    </w:div>
    <w:div w:id="1802730365">
      <w:bodyDiv w:val="1"/>
      <w:marLeft w:val="0"/>
      <w:marRight w:val="0"/>
      <w:marTop w:val="0"/>
      <w:marBottom w:val="0"/>
      <w:divBdr>
        <w:top w:val="none" w:sz="0" w:space="0" w:color="auto"/>
        <w:left w:val="none" w:sz="0" w:space="0" w:color="auto"/>
        <w:bottom w:val="none" w:sz="0" w:space="0" w:color="auto"/>
        <w:right w:val="none" w:sz="0" w:space="0" w:color="auto"/>
      </w:divBdr>
    </w:div>
    <w:div w:id="20535727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g"/><Relationship Id="rId5" Type="http://schemas.openxmlformats.org/officeDocument/2006/relationships/hyperlink" Target="mailto:subyron@hermitage-fl.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748</Words>
  <Characters>4266</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10</cp:revision>
  <dcterms:created xsi:type="dcterms:W3CDTF">2018-08-09T17:37:00Z</dcterms:created>
  <dcterms:modified xsi:type="dcterms:W3CDTF">2018-08-11T12:04:00Z</dcterms:modified>
</cp:coreProperties>
</file>